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F1" w:rsidRDefault="005E03F1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                                                              Информация </w:t>
      </w:r>
    </w:p>
    <w:p w:rsidR="005E03F1" w:rsidRDefault="00D90B8F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о</w:t>
      </w:r>
      <w:proofErr w:type="gramEnd"/>
      <w:r w:rsidR="005E03F1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проводимой работе в сфере исполнения законодательства о  противодействии межнациональных и межэтнических конфликтов, экстремизму и терроризму</w:t>
      </w:r>
    </w:p>
    <w:p w:rsidR="00E17532" w:rsidRDefault="005E03F1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Профилактика терроризма и экстремизма осуществляется по трем основным направлениям: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-организация и осуществление на системной основе противодействия идеологии экстремизма </w:t>
      </w:r>
      <w:bookmarkStart w:id="0" w:name="_GoBack"/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и межнациональных (межэтнических) конфликтов;</w:t>
      </w:r>
      <w:r>
        <w:rPr>
          <w:rFonts w:ascii="Arial" w:hAnsi="Arial" w:cs="Arial"/>
          <w:color w:val="3C3C3C"/>
          <w:sz w:val="21"/>
          <w:szCs w:val="21"/>
        </w:rPr>
        <w:br/>
      </w:r>
      <w:bookmarkEnd w:id="0"/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-внедрение идеологии межконфессиональной и межэтнической толерантности, особенно в молодежной среде; помощь в социальной и культурной адаптации мигрантов, прибывших в установленном законом порядке на территорию сельского поселения.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Проводиться разъяснительная работа среди населения и руководителей учебных, дошкольных и лечебных учреждений по вопросам </w:t>
      </w:r>
      <w:proofErr w:type="spellStart"/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антиэкстремистской</w:t>
      </w:r>
      <w:proofErr w:type="spellEnd"/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защиты, укреплению толерантности и согласия; осуществляется комплекс мероприятий, направленных на стабилизацию миграционных процессов на территории поселения и на установление действенного контроля за привлечением иностранной рабочей силы посредством информационного взаимодействия с территориальными подразделениями </w:t>
      </w:r>
      <w:r w:rsidR="00E17532">
        <w:rPr>
          <w:rFonts w:ascii="Arial" w:hAnsi="Arial" w:cs="Arial"/>
          <w:color w:val="3C3C3C"/>
          <w:sz w:val="21"/>
          <w:szCs w:val="21"/>
          <w:shd w:val="clear" w:color="auto" w:fill="FFFFFF"/>
        </w:rPr>
        <w:t>Федеральной миграционной службы</w:t>
      </w:r>
      <w:r w:rsidR="00D242CC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и ОВД МО «</w:t>
      </w:r>
      <w:proofErr w:type="spellStart"/>
      <w:r w:rsidR="00D242CC">
        <w:rPr>
          <w:rFonts w:ascii="Arial" w:hAnsi="Arial" w:cs="Arial"/>
          <w:color w:val="3C3C3C"/>
          <w:sz w:val="21"/>
          <w:szCs w:val="21"/>
          <w:shd w:val="clear" w:color="auto" w:fill="FFFFFF"/>
        </w:rPr>
        <w:t>Починковский</w:t>
      </w:r>
      <w:proofErr w:type="spellEnd"/>
      <w:r w:rsidR="00D242CC">
        <w:rPr>
          <w:rFonts w:ascii="Arial" w:hAnsi="Arial" w:cs="Arial"/>
          <w:color w:val="3C3C3C"/>
          <w:sz w:val="21"/>
          <w:szCs w:val="21"/>
          <w:shd w:val="clear" w:color="auto" w:fill="FFFFFF"/>
        </w:rPr>
        <w:t>».</w:t>
      </w:r>
    </w:p>
    <w:p w:rsidR="002B71FB" w:rsidRDefault="00E17532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Предусмотрено </w:t>
      </w:r>
      <w:r w:rsidR="005E03F1">
        <w:rPr>
          <w:rFonts w:ascii="Arial" w:hAnsi="Arial" w:cs="Arial"/>
          <w:color w:val="3C3C3C"/>
          <w:sz w:val="21"/>
          <w:szCs w:val="21"/>
          <w:shd w:val="clear" w:color="auto" w:fill="FFFFFF"/>
        </w:rPr>
        <w:t>способствовать формированию и поддержке воспитательной работы среди населения по повы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шению бдительности; осуществляется работа</w:t>
      </w:r>
      <w:r w:rsidR="005E03F1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D90B8F" w:rsidRDefault="00E17532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 Также администрация сельского поселения взаимодействует с правоохранительными органами по вопросу выявления, пресечения и предупреждения террористической и экстремистской деятельности – это заключается в следующих действиях: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 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национальностей, конфессий, этнических групп. В домах культуры, библиотеках проводятся встречи и профилактические беседы с </w:t>
      </w:r>
      <w:r w:rsidR="00D90B8F">
        <w:rPr>
          <w:rFonts w:ascii="Arial" w:hAnsi="Arial" w:cs="Arial"/>
          <w:color w:val="3C3C3C"/>
          <w:sz w:val="21"/>
          <w:szCs w:val="21"/>
          <w:shd w:val="clear" w:color="auto" w:fill="FFFFFF"/>
        </w:rPr>
        <w:t>молодёжью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групп.</w:t>
      </w:r>
      <w:r>
        <w:rPr>
          <w:rFonts w:ascii="Arial" w:hAnsi="Arial" w:cs="Arial"/>
          <w:color w:val="3C3C3C"/>
          <w:sz w:val="21"/>
          <w:szCs w:val="21"/>
        </w:rPr>
        <w:br/>
      </w:r>
      <w:r w:rsidR="00EC0FC9">
        <w:rPr>
          <w:rFonts w:ascii="Arial" w:hAnsi="Arial" w:cs="Arial"/>
          <w:color w:val="3C3C3C"/>
          <w:sz w:val="21"/>
          <w:szCs w:val="21"/>
          <w:shd w:val="clear" w:color="auto" w:fill="FFFFFF"/>
        </w:rPr>
        <w:t>Проводятся профилактические мероприятия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среди местного населения</w:t>
      </w:r>
      <w:r w:rsidR="00D242CC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путем распространения листовок и буклетов в местах массового пребывания людей и на информационных стендах</w:t>
      </w:r>
      <w:r w:rsidR="00771A63">
        <w:rPr>
          <w:rFonts w:ascii="Arial" w:hAnsi="Arial" w:cs="Arial"/>
          <w:color w:val="3C3C3C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конфессий, этнических групп, в том числе профилактические, воспитательные и пропагандистские меры</w:t>
      </w:r>
      <w:r w:rsidR="00771A63">
        <w:rPr>
          <w:rFonts w:ascii="Arial" w:hAnsi="Arial" w:cs="Arial"/>
          <w:color w:val="3C3C3C"/>
          <w:sz w:val="21"/>
          <w:szCs w:val="21"/>
          <w:shd w:val="clear" w:color="auto" w:fill="FFFFFF"/>
        </w:rPr>
        <w:t>.  </w:t>
      </w:r>
    </w:p>
    <w:p w:rsidR="00E17532" w:rsidRDefault="00771A63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К воспитательным мерам по предупреждению террористической и экстремистской деятельности является разъяснительная работа с детьми, подр</w:t>
      </w:r>
      <w:r w:rsidR="00D90B8F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остками и молодежью, </w:t>
      </w:r>
      <w:proofErr w:type="gramStart"/>
      <w:r w:rsidR="00D90B8F">
        <w:rPr>
          <w:rFonts w:ascii="Arial" w:hAnsi="Arial" w:cs="Arial"/>
          <w:color w:val="3C3C3C"/>
          <w:sz w:val="21"/>
          <w:szCs w:val="21"/>
          <w:shd w:val="clear" w:color="auto" w:fill="FFFFFF"/>
        </w:rPr>
        <w:t>которая  осуществляется</w:t>
      </w:r>
      <w:proofErr w:type="gramEnd"/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педагогами в образовательных учреждениях по месту обучения данной категории лиц. </w:t>
      </w:r>
      <w:r w:rsidR="00D90B8F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конфессий, верований, религий, национальностей, этнических групп путем информирования о сущности разных верований, религий, 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lastRenderedPageBreak/>
        <w:t>национальных особенностей отдельных групп и других вопросов, а так же об ответственности за разжигание межнациональной, межконфессиональной и межэтнической вражды.</w:t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конфессий, верований, религий, национальностей, этнических групп, а так же об ответственности за разжигание межнациональной, межконфессиональной и межэтнической вражды.</w:t>
      </w:r>
    </w:p>
    <w:p w:rsidR="00D90B8F" w:rsidRPr="00E17532" w:rsidRDefault="00D90B8F">
      <w:pPr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Все эти мероприятия способствуют повышению организованности и бдительности населения в области противодействия терроризму и экстремизму, нелегальной миграции; улучшению социальной защищенности общества и толерантности населения; стабилизации миграционных потоков на территории сельского поселения, предупреждению появления и выявлению лиц, нелегально пребывающих на территории сельского поселения; совершенствованию тактики и методики предупреждения, выявления и пресечения возможной террористической и экстремистской деятельности. </w:t>
      </w:r>
    </w:p>
    <w:sectPr w:rsidR="00D90B8F" w:rsidRPr="00E1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F1"/>
    <w:rsid w:val="002B71FB"/>
    <w:rsid w:val="005E03F1"/>
    <w:rsid w:val="00771A63"/>
    <w:rsid w:val="007E4C97"/>
    <w:rsid w:val="00D242CC"/>
    <w:rsid w:val="00D90B8F"/>
    <w:rsid w:val="00E17532"/>
    <w:rsid w:val="00E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0DFC-716A-479A-AFF1-EDA780AC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2017-10-13T07:20:00Z</cp:lastPrinted>
  <dcterms:created xsi:type="dcterms:W3CDTF">2017-10-13T08:57:00Z</dcterms:created>
  <dcterms:modified xsi:type="dcterms:W3CDTF">2017-10-13T08:57:00Z</dcterms:modified>
</cp:coreProperties>
</file>