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42" w:rsidRDefault="00863442"/>
    <w:p w:rsidR="002B5707" w:rsidRDefault="002B5707" w:rsidP="00FF4D1D">
      <w:pPr>
        <w:jc w:val="right"/>
      </w:pPr>
    </w:p>
    <w:p w:rsidR="00FF4D1D" w:rsidRDefault="00FF4D1D" w:rsidP="00FF4D1D">
      <w:pPr>
        <w:jc w:val="right"/>
      </w:pPr>
    </w:p>
    <w:p w:rsidR="009C0F09" w:rsidRDefault="009C0F09"/>
    <w:p w:rsidR="00A75485" w:rsidRDefault="00D64499" w:rsidP="008E51F7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E51F7">
        <w:rPr>
          <w:sz w:val="28"/>
          <w:szCs w:val="28"/>
        </w:rPr>
        <w:t>налитический отчет</w:t>
      </w:r>
    </w:p>
    <w:p w:rsidR="008E51F7" w:rsidRDefault="008E51F7" w:rsidP="008E5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эффективности предоставления налоговых льгот</w:t>
      </w:r>
    </w:p>
    <w:p w:rsidR="008E51F7" w:rsidRDefault="00FC0A87" w:rsidP="008E5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51F7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="008E51F7">
        <w:rPr>
          <w:sz w:val="28"/>
          <w:szCs w:val="28"/>
        </w:rPr>
        <w:t>м образовани</w:t>
      </w:r>
      <w:r>
        <w:rPr>
          <w:sz w:val="28"/>
          <w:szCs w:val="28"/>
        </w:rPr>
        <w:t>и</w:t>
      </w:r>
      <w:r w:rsidR="008E51F7">
        <w:rPr>
          <w:sz w:val="28"/>
          <w:szCs w:val="28"/>
        </w:rPr>
        <w:t xml:space="preserve"> </w:t>
      </w:r>
      <w:r w:rsidR="00226DB8">
        <w:rPr>
          <w:sz w:val="28"/>
          <w:szCs w:val="28"/>
        </w:rPr>
        <w:t>Ленинском</w:t>
      </w:r>
      <w:r w:rsidR="00831CA8">
        <w:rPr>
          <w:sz w:val="28"/>
          <w:szCs w:val="28"/>
        </w:rPr>
        <w:t xml:space="preserve"> сельском поселении</w:t>
      </w:r>
      <w:r w:rsidR="00D64499">
        <w:rPr>
          <w:sz w:val="28"/>
          <w:szCs w:val="28"/>
        </w:rPr>
        <w:t xml:space="preserve"> </w:t>
      </w:r>
      <w:r w:rsidR="00DF1EBD">
        <w:rPr>
          <w:sz w:val="28"/>
          <w:szCs w:val="28"/>
        </w:rPr>
        <w:t>Починковск</w:t>
      </w:r>
      <w:r w:rsidR="00D64499">
        <w:rPr>
          <w:sz w:val="28"/>
          <w:szCs w:val="28"/>
        </w:rPr>
        <w:t>ого</w:t>
      </w:r>
      <w:r w:rsidR="00DF1EBD">
        <w:rPr>
          <w:sz w:val="28"/>
          <w:szCs w:val="28"/>
        </w:rPr>
        <w:t xml:space="preserve"> район</w:t>
      </w:r>
      <w:r w:rsidR="00D64499">
        <w:rPr>
          <w:sz w:val="28"/>
          <w:szCs w:val="28"/>
        </w:rPr>
        <w:t>а</w:t>
      </w:r>
      <w:r w:rsidR="008E51F7">
        <w:rPr>
          <w:sz w:val="28"/>
          <w:szCs w:val="28"/>
        </w:rPr>
        <w:t xml:space="preserve"> Смоленской области за 201</w:t>
      </w:r>
      <w:r w:rsidR="00D64499">
        <w:rPr>
          <w:sz w:val="28"/>
          <w:szCs w:val="28"/>
        </w:rPr>
        <w:t>7</w:t>
      </w:r>
      <w:r w:rsidR="008E51F7">
        <w:rPr>
          <w:sz w:val="28"/>
          <w:szCs w:val="28"/>
        </w:rPr>
        <w:t xml:space="preserve"> год</w:t>
      </w:r>
    </w:p>
    <w:p w:rsidR="008E51F7" w:rsidRDefault="008E51F7" w:rsidP="008E51F7">
      <w:pPr>
        <w:jc w:val="center"/>
        <w:rPr>
          <w:sz w:val="28"/>
          <w:szCs w:val="28"/>
        </w:rPr>
      </w:pPr>
    </w:p>
    <w:p w:rsidR="00041899" w:rsidRDefault="008E51F7" w:rsidP="008E5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EBD" w:rsidRDefault="00041899" w:rsidP="007A4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1F7">
        <w:rPr>
          <w:sz w:val="28"/>
          <w:szCs w:val="28"/>
        </w:rPr>
        <w:t xml:space="preserve"> соответствии с Бюджетным кодексом Российской Федерации, Налоговым кодексом Российской Федерации, </w:t>
      </w:r>
      <w:r w:rsidR="008E51F7" w:rsidRPr="00041899">
        <w:rPr>
          <w:sz w:val="28"/>
          <w:szCs w:val="28"/>
        </w:rPr>
        <w:t>Решени</w:t>
      </w:r>
      <w:r w:rsidR="004C7903">
        <w:rPr>
          <w:sz w:val="28"/>
          <w:szCs w:val="28"/>
        </w:rPr>
        <w:t>ем</w:t>
      </w:r>
      <w:r w:rsidR="008E51F7" w:rsidRPr="00041899">
        <w:rPr>
          <w:sz w:val="28"/>
          <w:szCs w:val="28"/>
        </w:rPr>
        <w:t xml:space="preserve"> Совет</w:t>
      </w:r>
      <w:r w:rsidR="00D64499">
        <w:rPr>
          <w:sz w:val="28"/>
          <w:szCs w:val="28"/>
        </w:rPr>
        <w:t>а</w:t>
      </w:r>
      <w:r w:rsidR="008E51F7" w:rsidRPr="00041899">
        <w:rPr>
          <w:sz w:val="28"/>
          <w:szCs w:val="28"/>
        </w:rPr>
        <w:t xml:space="preserve"> депутатов </w:t>
      </w:r>
      <w:r w:rsidR="00831CA8">
        <w:rPr>
          <w:sz w:val="28"/>
          <w:szCs w:val="28"/>
        </w:rPr>
        <w:t xml:space="preserve"> Васьковского сельского поселения Починковского района Смоленской области</w:t>
      </w:r>
      <w:r w:rsidR="00D64499">
        <w:rPr>
          <w:sz w:val="28"/>
          <w:szCs w:val="28"/>
        </w:rPr>
        <w:t xml:space="preserve"> </w:t>
      </w:r>
      <w:r w:rsidR="00226DB8">
        <w:rPr>
          <w:sz w:val="28"/>
          <w:szCs w:val="28"/>
        </w:rPr>
        <w:t>от 26.04.2016 №13</w:t>
      </w:r>
      <w:r w:rsidR="00831CA8">
        <w:rPr>
          <w:sz w:val="28"/>
          <w:szCs w:val="28"/>
        </w:rPr>
        <w:t xml:space="preserve"> </w:t>
      </w:r>
      <w:r w:rsidR="008E51F7">
        <w:rPr>
          <w:sz w:val="28"/>
          <w:szCs w:val="28"/>
        </w:rPr>
        <w:t xml:space="preserve">«Об утверждении Положения об оценке эффективности предоставления налоговых  льгот на территории </w:t>
      </w:r>
      <w:r w:rsidR="00DF1EBD">
        <w:rPr>
          <w:sz w:val="28"/>
          <w:szCs w:val="28"/>
        </w:rPr>
        <w:t>муниципальн</w:t>
      </w:r>
      <w:r w:rsidR="00D64499">
        <w:rPr>
          <w:sz w:val="28"/>
          <w:szCs w:val="28"/>
        </w:rPr>
        <w:t xml:space="preserve">ого </w:t>
      </w:r>
      <w:r w:rsidR="00DF1EBD">
        <w:rPr>
          <w:sz w:val="28"/>
          <w:szCs w:val="28"/>
        </w:rPr>
        <w:t>образовани</w:t>
      </w:r>
      <w:r w:rsidR="00D64499">
        <w:rPr>
          <w:sz w:val="28"/>
          <w:szCs w:val="28"/>
        </w:rPr>
        <w:t>я</w:t>
      </w:r>
      <w:r w:rsidR="00DF1EBD">
        <w:rPr>
          <w:sz w:val="28"/>
          <w:szCs w:val="28"/>
        </w:rPr>
        <w:t xml:space="preserve"> </w:t>
      </w:r>
      <w:r w:rsidR="00226DB8">
        <w:rPr>
          <w:sz w:val="28"/>
          <w:szCs w:val="28"/>
        </w:rPr>
        <w:t>Ленинского</w:t>
      </w:r>
      <w:r w:rsidR="00831CA8">
        <w:rPr>
          <w:sz w:val="28"/>
          <w:szCs w:val="28"/>
        </w:rPr>
        <w:t xml:space="preserve"> </w:t>
      </w:r>
      <w:r w:rsidR="00D64499">
        <w:rPr>
          <w:sz w:val="28"/>
          <w:szCs w:val="28"/>
        </w:rPr>
        <w:t xml:space="preserve"> поселения </w:t>
      </w:r>
      <w:r w:rsidR="00332633">
        <w:rPr>
          <w:sz w:val="28"/>
          <w:szCs w:val="28"/>
        </w:rPr>
        <w:t>Починковского района Смоленской области», проведена оценка эффективности налоговых льгот</w:t>
      </w:r>
      <w:r w:rsidR="00DF1EBD">
        <w:rPr>
          <w:sz w:val="28"/>
          <w:szCs w:val="28"/>
        </w:rPr>
        <w:t>.</w:t>
      </w:r>
    </w:p>
    <w:p w:rsidR="00332633" w:rsidRDefault="00332633" w:rsidP="008E51F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32633">
        <w:rPr>
          <w:b/>
          <w:sz w:val="28"/>
          <w:szCs w:val="28"/>
          <w:u w:val="single"/>
        </w:rPr>
        <w:t xml:space="preserve">По </w:t>
      </w:r>
      <w:r w:rsidRPr="00332633">
        <w:rPr>
          <w:sz w:val="28"/>
          <w:szCs w:val="28"/>
          <w:u w:val="single"/>
        </w:rPr>
        <w:t xml:space="preserve"> </w:t>
      </w:r>
      <w:r w:rsidRPr="00332633">
        <w:rPr>
          <w:b/>
          <w:sz w:val="28"/>
          <w:szCs w:val="28"/>
          <w:u w:val="single"/>
        </w:rPr>
        <w:t>земельн</w:t>
      </w:r>
      <w:r>
        <w:rPr>
          <w:b/>
          <w:sz w:val="28"/>
          <w:szCs w:val="28"/>
          <w:u w:val="single"/>
        </w:rPr>
        <w:t>ому</w:t>
      </w:r>
      <w:r w:rsidRPr="00332633">
        <w:rPr>
          <w:b/>
          <w:sz w:val="28"/>
          <w:szCs w:val="28"/>
          <w:u w:val="single"/>
        </w:rPr>
        <w:t xml:space="preserve"> налог</w:t>
      </w:r>
      <w:r>
        <w:rPr>
          <w:b/>
          <w:sz w:val="28"/>
          <w:szCs w:val="28"/>
          <w:u w:val="single"/>
        </w:rPr>
        <w:t>у:</w:t>
      </w:r>
    </w:p>
    <w:p w:rsidR="00041899" w:rsidRDefault="00332633" w:rsidP="008E5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2633" w:rsidRDefault="00332633" w:rsidP="007A4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387 главы 31 «Земельный налог» Налогового кодекса Российской Федерации установлены налоговые льготы</w:t>
      </w:r>
      <w:r w:rsidR="00734744">
        <w:rPr>
          <w:sz w:val="28"/>
          <w:szCs w:val="28"/>
        </w:rPr>
        <w:t xml:space="preserve"> следующим категориям налогоплательщиков</w:t>
      </w:r>
      <w:r>
        <w:rPr>
          <w:sz w:val="28"/>
          <w:szCs w:val="28"/>
        </w:rPr>
        <w:t>:</w:t>
      </w:r>
    </w:p>
    <w:p w:rsidR="00332633" w:rsidRDefault="00332633" w:rsidP="008E51F7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06A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</w:t>
      </w:r>
      <w:r w:rsidR="00106ABA">
        <w:rPr>
          <w:sz w:val="28"/>
          <w:szCs w:val="28"/>
        </w:rPr>
        <w:t>;</w:t>
      </w:r>
    </w:p>
    <w:p w:rsidR="00106ABA" w:rsidRDefault="00106ABA" w:rsidP="00106A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б</w:t>
      </w:r>
      <w:r w:rsidRPr="00106ABA">
        <w:rPr>
          <w:color w:val="000000"/>
          <w:sz w:val="28"/>
          <w:szCs w:val="28"/>
        </w:rPr>
        <w:t>юджетны</w:t>
      </w:r>
      <w:r>
        <w:rPr>
          <w:color w:val="000000"/>
          <w:sz w:val="28"/>
          <w:szCs w:val="28"/>
        </w:rPr>
        <w:t>м</w:t>
      </w:r>
      <w:r w:rsidRPr="00106ABA">
        <w:rPr>
          <w:color w:val="000000"/>
          <w:sz w:val="28"/>
          <w:szCs w:val="28"/>
        </w:rPr>
        <w:t>, автономны</w:t>
      </w:r>
      <w:r>
        <w:rPr>
          <w:color w:val="000000"/>
          <w:sz w:val="28"/>
          <w:szCs w:val="28"/>
        </w:rPr>
        <w:t>м</w:t>
      </w:r>
      <w:r w:rsidRPr="00106ABA">
        <w:rPr>
          <w:color w:val="000000"/>
          <w:sz w:val="28"/>
          <w:szCs w:val="28"/>
        </w:rPr>
        <w:t>, казенны</w:t>
      </w:r>
      <w:r>
        <w:rPr>
          <w:color w:val="000000"/>
          <w:sz w:val="28"/>
          <w:szCs w:val="28"/>
        </w:rPr>
        <w:t>м</w:t>
      </w:r>
      <w:r w:rsidRPr="00106ABA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>м</w:t>
      </w:r>
      <w:r w:rsidRPr="00106ABA">
        <w:rPr>
          <w:color w:val="000000"/>
          <w:sz w:val="28"/>
          <w:szCs w:val="28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DF1EBD">
        <w:rPr>
          <w:color w:val="000000"/>
          <w:sz w:val="28"/>
          <w:szCs w:val="28"/>
        </w:rPr>
        <w:t>;</w:t>
      </w:r>
    </w:p>
    <w:p w:rsidR="00DF1EBD" w:rsidRDefault="00DF1EBD" w:rsidP="00106A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участникам и инвалидам Великой Отечественной войны;</w:t>
      </w:r>
    </w:p>
    <w:p w:rsidR="00D64499" w:rsidRDefault="00FF4D1D" w:rsidP="00106A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F1EBD">
        <w:rPr>
          <w:color w:val="000000"/>
          <w:sz w:val="28"/>
          <w:szCs w:val="28"/>
        </w:rPr>
        <w:t xml:space="preserve">) </w:t>
      </w:r>
      <w:r w:rsidR="00D64499">
        <w:rPr>
          <w:color w:val="000000"/>
          <w:sz w:val="28"/>
          <w:szCs w:val="28"/>
        </w:rPr>
        <w:t>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D64499" w:rsidRDefault="00FF4D1D" w:rsidP="00106A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64499">
        <w:rPr>
          <w:color w:val="000000"/>
          <w:sz w:val="28"/>
          <w:szCs w:val="28"/>
        </w:rPr>
        <w:t>) субъектам инвестиционной деятельности, в отношении земельных участков</w:t>
      </w:r>
      <w:r w:rsidR="00BA7222">
        <w:rPr>
          <w:color w:val="000000"/>
          <w:sz w:val="28"/>
          <w:szCs w:val="28"/>
        </w:rPr>
        <w:t xml:space="preserve"> предоставленных для производства строительных работ  (кроме жилищного и дачного строительства)  на территории муниципального образования </w:t>
      </w:r>
      <w:r w:rsidR="00B5121C">
        <w:rPr>
          <w:color w:val="000000"/>
          <w:sz w:val="28"/>
          <w:szCs w:val="28"/>
        </w:rPr>
        <w:t xml:space="preserve"> на срок установленный разрешением на строительство, но не более 3 лет;</w:t>
      </w:r>
    </w:p>
    <w:p w:rsidR="00B5121C" w:rsidRDefault="00B5121C" w:rsidP="00B512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>Положения об оценке эффективности предоставления налоговых  льгот</w:t>
      </w:r>
      <w:r>
        <w:rPr>
          <w:color w:val="000000"/>
          <w:sz w:val="28"/>
          <w:szCs w:val="28"/>
        </w:rPr>
        <w:t xml:space="preserve">, оценка эффективности предоставления налоговых льгот не производится в отношении физических лиц, государственных и муниципальных учреждений Смоленской области, органов местного самоуправления. </w:t>
      </w:r>
    </w:p>
    <w:p w:rsidR="00B5121C" w:rsidRDefault="00B5121C" w:rsidP="00B5121C">
      <w:pPr>
        <w:ind w:firstLine="708"/>
        <w:jc w:val="both"/>
        <w:rPr>
          <w:color w:val="000000"/>
          <w:sz w:val="28"/>
          <w:szCs w:val="28"/>
        </w:rPr>
      </w:pPr>
      <w:r w:rsidRPr="00FD5DF9">
        <w:rPr>
          <w:color w:val="000000"/>
          <w:sz w:val="28"/>
          <w:szCs w:val="28"/>
        </w:rPr>
        <w:t>По налогоплательщикам</w:t>
      </w:r>
      <w:r w:rsidR="0057470E">
        <w:rPr>
          <w:color w:val="000000"/>
          <w:sz w:val="28"/>
          <w:szCs w:val="28"/>
        </w:rPr>
        <w:t xml:space="preserve"> -</w:t>
      </w:r>
      <w:r w:rsidRPr="00FD5DF9">
        <w:rPr>
          <w:color w:val="000000"/>
          <w:sz w:val="28"/>
          <w:szCs w:val="28"/>
        </w:rPr>
        <w:t xml:space="preserve"> </w:t>
      </w:r>
      <w:r w:rsidR="0057470E">
        <w:rPr>
          <w:color w:val="000000"/>
          <w:sz w:val="28"/>
          <w:szCs w:val="28"/>
        </w:rPr>
        <w:t>субъектам инвестиционной деятельности</w:t>
      </w:r>
      <w:r w:rsidRPr="00FD5DF9">
        <w:rPr>
          <w:color w:val="000000"/>
          <w:sz w:val="28"/>
          <w:szCs w:val="28"/>
        </w:rPr>
        <w:t xml:space="preserve"> налоговые льготы в 2017 году по </w:t>
      </w:r>
      <w:r w:rsidR="0057470E">
        <w:rPr>
          <w:color w:val="000000"/>
          <w:sz w:val="28"/>
          <w:szCs w:val="28"/>
        </w:rPr>
        <w:t xml:space="preserve">земельному налогу </w:t>
      </w:r>
      <w:r w:rsidRPr="00FD5DF9">
        <w:rPr>
          <w:color w:val="000000"/>
          <w:sz w:val="28"/>
          <w:szCs w:val="28"/>
        </w:rPr>
        <w:t xml:space="preserve"> не предоставлялись.</w:t>
      </w:r>
    </w:p>
    <w:p w:rsidR="00B5121C" w:rsidRDefault="00B5121C" w:rsidP="00B5121C">
      <w:pPr>
        <w:ind w:firstLine="708"/>
        <w:jc w:val="both"/>
        <w:rPr>
          <w:color w:val="000000"/>
          <w:sz w:val="28"/>
          <w:szCs w:val="28"/>
        </w:rPr>
      </w:pPr>
    </w:p>
    <w:p w:rsidR="00B5121C" w:rsidRDefault="00B5121C" w:rsidP="00B5121C">
      <w:pPr>
        <w:ind w:firstLine="708"/>
        <w:jc w:val="both"/>
        <w:rPr>
          <w:color w:val="000000"/>
          <w:sz w:val="28"/>
          <w:szCs w:val="28"/>
        </w:rPr>
      </w:pPr>
    </w:p>
    <w:p w:rsidR="00B5121C" w:rsidRPr="00106ABA" w:rsidRDefault="00B5121C" w:rsidP="00B5121C">
      <w:pPr>
        <w:ind w:firstLine="708"/>
        <w:jc w:val="both"/>
        <w:rPr>
          <w:color w:val="000000"/>
          <w:sz w:val="28"/>
          <w:szCs w:val="28"/>
        </w:rPr>
      </w:pPr>
    </w:p>
    <w:p w:rsidR="00B5121C" w:rsidRPr="00106ABA" w:rsidRDefault="00B5121C" w:rsidP="00B5121C">
      <w:pPr>
        <w:jc w:val="both"/>
        <w:rPr>
          <w:color w:val="000000"/>
          <w:sz w:val="28"/>
          <w:szCs w:val="28"/>
        </w:rPr>
      </w:pPr>
    </w:p>
    <w:p w:rsidR="00B5121C" w:rsidRDefault="00B5121C" w:rsidP="00106ABA">
      <w:pPr>
        <w:jc w:val="both"/>
        <w:rPr>
          <w:color w:val="000000"/>
          <w:sz w:val="28"/>
          <w:szCs w:val="28"/>
        </w:rPr>
      </w:pPr>
    </w:p>
    <w:p w:rsidR="00041899" w:rsidRDefault="00041899" w:rsidP="00106ABA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351E6C" w:rsidRDefault="00351E6C" w:rsidP="00106ABA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налогу на имущество физических лиц:</w:t>
      </w:r>
    </w:p>
    <w:p w:rsidR="00041899" w:rsidRDefault="00041899" w:rsidP="00351E6C">
      <w:pPr>
        <w:ind w:firstLine="708"/>
        <w:jc w:val="both"/>
        <w:rPr>
          <w:sz w:val="28"/>
          <w:szCs w:val="28"/>
        </w:rPr>
      </w:pPr>
    </w:p>
    <w:p w:rsidR="00734744" w:rsidRDefault="00734744" w:rsidP="00351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399 главы 32 «Налог на имущество физических лиц» Налогового кодекса Российской Федерации </w:t>
      </w:r>
      <w:r w:rsidR="009205C7">
        <w:rPr>
          <w:sz w:val="28"/>
          <w:szCs w:val="28"/>
        </w:rPr>
        <w:t>местным органам самоуправления предоставлено право установления  дополнительные налоговые льготы.</w:t>
      </w:r>
    </w:p>
    <w:p w:rsidR="00351E6C" w:rsidRPr="00351E6C" w:rsidRDefault="009205C7" w:rsidP="00351E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Дополнительных налоговых льгот по налогу на имущество физических лиц не предоставлялось.</w:t>
      </w:r>
    </w:p>
    <w:p w:rsidR="00351E6C" w:rsidRPr="00351E6C" w:rsidRDefault="00351E6C" w:rsidP="00106ABA">
      <w:pPr>
        <w:ind w:firstLine="708"/>
        <w:jc w:val="both"/>
        <w:rPr>
          <w:color w:val="000000"/>
          <w:sz w:val="28"/>
          <w:szCs w:val="28"/>
        </w:rPr>
      </w:pPr>
    </w:p>
    <w:p w:rsidR="00041899" w:rsidRDefault="00041899" w:rsidP="00106ABA">
      <w:pPr>
        <w:ind w:firstLine="708"/>
        <w:jc w:val="both"/>
        <w:rPr>
          <w:color w:val="000000"/>
          <w:sz w:val="28"/>
          <w:szCs w:val="28"/>
        </w:rPr>
      </w:pPr>
    </w:p>
    <w:p w:rsidR="00041899" w:rsidRDefault="00041899" w:rsidP="00106ABA">
      <w:pPr>
        <w:ind w:firstLine="708"/>
        <w:jc w:val="both"/>
        <w:rPr>
          <w:color w:val="000000"/>
          <w:sz w:val="28"/>
          <w:szCs w:val="28"/>
        </w:rPr>
      </w:pPr>
    </w:p>
    <w:p w:rsidR="00041899" w:rsidRDefault="00041899" w:rsidP="00106ABA">
      <w:pPr>
        <w:ind w:firstLine="708"/>
        <w:jc w:val="both"/>
        <w:rPr>
          <w:color w:val="000000"/>
          <w:sz w:val="28"/>
          <w:szCs w:val="28"/>
        </w:rPr>
      </w:pPr>
    </w:p>
    <w:p w:rsidR="007A4E60" w:rsidRDefault="00FF4D1D" w:rsidP="00106A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31CA8">
        <w:rPr>
          <w:color w:val="000000"/>
          <w:sz w:val="28"/>
          <w:szCs w:val="28"/>
        </w:rPr>
        <w:t xml:space="preserve"> муниципального образования </w:t>
      </w:r>
    </w:p>
    <w:p w:rsidR="00831CA8" w:rsidRDefault="00226DB8" w:rsidP="00106A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831CA8">
        <w:rPr>
          <w:color w:val="000000"/>
          <w:sz w:val="28"/>
          <w:szCs w:val="28"/>
        </w:rPr>
        <w:t xml:space="preserve"> сельского поселения</w:t>
      </w:r>
    </w:p>
    <w:p w:rsidR="00831CA8" w:rsidRDefault="00831CA8" w:rsidP="00106A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района Смоленской области                                    </w:t>
      </w:r>
      <w:r w:rsidR="00226DB8">
        <w:rPr>
          <w:color w:val="000000"/>
          <w:sz w:val="28"/>
          <w:szCs w:val="28"/>
        </w:rPr>
        <w:t>Изаков А.И.</w:t>
      </w:r>
      <w:bookmarkStart w:id="0" w:name="_GoBack"/>
      <w:bookmarkEnd w:id="0"/>
    </w:p>
    <w:p w:rsidR="007A4E60" w:rsidRDefault="007A4E60" w:rsidP="00106ABA">
      <w:pPr>
        <w:jc w:val="both"/>
        <w:rPr>
          <w:color w:val="000000"/>
          <w:sz w:val="28"/>
          <w:szCs w:val="28"/>
        </w:rPr>
      </w:pPr>
    </w:p>
    <w:p w:rsidR="007A4E60" w:rsidRDefault="007A4E60" w:rsidP="00106ABA">
      <w:pPr>
        <w:jc w:val="both"/>
        <w:rPr>
          <w:color w:val="000000"/>
          <w:sz w:val="28"/>
          <w:szCs w:val="28"/>
        </w:rPr>
      </w:pPr>
    </w:p>
    <w:p w:rsidR="007A4E60" w:rsidRDefault="007A4E60" w:rsidP="00106ABA">
      <w:pPr>
        <w:jc w:val="both"/>
        <w:rPr>
          <w:color w:val="000000"/>
          <w:sz w:val="28"/>
          <w:szCs w:val="28"/>
        </w:rPr>
      </w:pPr>
    </w:p>
    <w:p w:rsidR="007A4E60" w:rsidRDefault="007A4E60" w:rsidP="00106ABA">
      <w:pPr>
        <w:jc w:val="both"/>
        <w:rPr>
          <w:color w:val="000000"/>
          <w:sz w:val="28"/>
          <w:szCs w:val="28"/>
        </w:rPr>
      </w:pPr>
    </w:p>
    <w:p w:rsidR="007A4E60" w:rsidRDefault="007A4E60" w:rsidP="00106ABA">
      <w:pPr>
        <w:jc w:val="both"/>
        <w:rPr>
          <w:color w:val="000000"/>
          <w:sz w:val="28"/>
          <w:szCs w:val="28"/>
        </w:rPr>
      </w:pPr>
    </w:p>
    <w:p w:rsidR="00106ABA" w:rsidRPr="007A4E60" w:rsidRDefault="00106ABA" w:rsidP="00106ABA">
      <w:pPr>
        <w:jc w:val="both"/>
        <w:rPr>
          <w:color w:val="000000"/>
        </w:rPr>
      </w:pPr>
    </w:p>
    <w:p w:rsidR="00106ABA" w:rsidRPr="00106ABA" w:rsidRDefault="00106ABA" w:rsidP="00106ABA">
      <w:pPr>
        <w:jc w:val="both"/>
        <w:rPr>
          <w:color w:val="000000"/>
          <w:sz w:val="28"/>
          <w:szCs w:val="28"/>
        </w:rPr>
      </w:pPr>
    </w:p>
    <w:p w:rsidR="00332633" w:rsidRPr="00106ABA" w:rsidRDefault="00332633" w:rsidP="008E51F7">
      <w:pPr>
        <w:jc w:val="both"/>
        <w:rPr>
          <w:sz w:val="28"/>
          <w:szCs w:val="28"/>
        </w:rPr>
      </w:pPr>
    </w:p>
    <w:p w:rsidR="00332633" w:rsidRDefault="00332633" w:rsidP="008E51F7">
      <w:pPr>
        <w:jc w:val="both"/>
        <w:rPr>
          <w:sz w:val="28"/>
          <w:szCs w:val="28"/>
        </w:rPr>
      </w:pPr>
    </w:p>
    <w:p w:rsidR="00332633" w:rsidRDefault="00332633" w:rsidP="008E51F7">
      <w:pPr>
        <w:jc w:val="both"/>
        <w:rPr>
          <w:sz w:val="28"/>
          <w:szCs w:val="28"/>
        </w:rPr>
      </w:pPr>
    </w:p>
    <w:p w:rsidR="00A75485" w:rsidRPr="00F1707F" w:rsidRDefault="00A75485" w:rsidP="00F1707F">
      <w:pPr>
        <w:rPr>
          <w:sz w:val="28"/>
          <w:szCs w:val="28"/>
        </w:rPr>
      </w:pPr>
    </w:p>
    <w:p w:rsidR="002B5707" w:rsidRPr="002B5707" w:rsidRDefault="002B5707" w:rsidP="002B5707"/>
    <w:p w:rsidR="00863442" w:rsidRDefault="00BB7CC8" w:rsidP="00BB7CC8">
      <w:pPr>
        <w:jc w:val="center"/>
        <w:rPr>
          <w:sz w:val="22"/>
        </w:rPr>
      </w:pPr>
      <w:r>
        <w:rPr>
          <w:sz w:val="22"/>
        </w:rPr>
        <w:t xml:space="preserve"> </w:t>
      </w:r>
    </w:p>
    <w:sectPr w:rsidR="00863442" w:rsidSect="00353909">
      <w:headerReference w:type="even" r:id="rId7"/>
      <w:pgSz w:w="11907" w:h="16840" w:code="9"/>
      <w:pgMar w:top="454" w:right="737" w:bottom="851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21" w:rsidRDefault="00CB7C21">
      <w:r>
        <w:separator/>
      </w:r>
    </w:p>
  </w:endnote>
  <w:endnote w:type="continuationSeparator" w:id="0">
    <w:p w:rsidR="00CB7C21" w:rsidRDefault="00CB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21" w:rsidRDefault="00CB7C21">
      <w:r>
        <w:separator/>
      </w:r>
    </w:p>
  </w:footnote>
  <w:footnote w:type="continuationSeparator" w:id="0">
    <w:p w:rsidR="00CB7C21" w:rsidRDefault="00CB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42" w:rsidRDefault="008634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442" w:rsidRDefault="00863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>
    <w:nsid w:val="326100E9"/>
    <w:multiLevelType w:val="hybridMultilevel"/>
    <w:tmpl w:val="94EEF4FC"/>
    <w:lvl w:ilvl="0" w:tplc="810059B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C7F1A3E"/>
    <w:multiLevelType w:val="hybridMultilevel"/>
    <w:tmpl w:val="DAE89EEC"/>
    <w:lvl w:ilvl="0" w:tplc="49EEAD7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4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3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9"/>
  </w:num>
  <w:num w:numId="17">
    <w:abstractNumId w:val="17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4"/>
  </w:num>
  <w:num w:numId="23">
    <w:abstractNumId w:val="18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E"/>
    <w:rsid w:val="00014AE4"/>
    <w:rsid w:val="00020B5A"/>
    <w:rsid w:val="00025E48"/>
    <w:rsid w:val="00041899"/>
    <w:rsid w:val="00066A23"/>
    <w:rsid w:val="00075141"/>
    <w:rsid w:val="000A09FE"/>
    <w:rsid w:val="000A1DE0"/>
    <w:rsid w:val="000B0460"/>
    <w:rsid w:val="000B1C94"/>
    <w:rsid w:val="000D3716"/>
    <w:rsid w:val="000D5632"/>
    <w:rsid w:val="000E1692"/>
    <w:rsid w:val="000E3210"/>
    <w:rsid w:val="000E6FB6"/>
    <w:rsid w:val="000F3A13"/>
    <w:rsid w:val="000F6E6A"/>
    <w:rsid w:val="00103EAA"/>
    <w:rsid w:val="00106ABA"/>
    <w:rsid w:val="00121889"/>
    <w:rsid w:val="00147642"/>
    <w:rsid w:val="00155882"/>
    <w:rsid w:val="00167624"/>
    <w:rsid w:val="001811B6"/>
    <w:rsid w:val="00197BFF"/>
    <w:rsid w:val="001A401D"/>
    <w:rsid w:val="001A5041"/>
    <w:rsid w:val="001A5E68"/>
    <w:rsid w:val="001B2FD3"/>
    <w:rsid w:val="001C5408"/>
    <w:rsid w:val="001D3928"/>
    <w:rsid w:val="001F651A"/>
    <w:rsid w:val="0020334F"/>
    <w:rsid w:val="00220E1B"/>
    <w:rsid w:val="00226DB8"/>
    <w:rsid w:val="0022787E"/>
    <w:rsid w:val="00234F34"/>
    <w:rsid w:val="00236A83"/>
    <w:rsid w:val="00252606"/>
    <w:rsid w:val="00256621"/>
    <w:rsid w:val="00260492"/>
    <w:rsid w:val="002A2CB7"/>
    <w:rsid w:val="002B5707"/>
    <w:rsid w:val="002B5A5E"/>
    <w:rsid w:val="002B5C54"/>
    <w:rsid w:val="002C50A4"/>
    <w:rsid w:val="002C7295"/>
    <w:rsid w:val="002E0381"/>
    <w:rsid w:val="002E2390"/>
    <w:rsid w:val="002F3BB8"/>
    <w:rsid w:val="003219FE"/>
    <w:rsid w:val="00332633"/>
    <w:rsid w:val="003331EC"/>
    <w:rsid w:val="00344B3E"/>
    <w:rsid w:val="003478F2"/>
    <w:rsid w:val="00351E6C"/>
    <w:rsid w:val="00353909"/>
    <w:rsid w:val="00362DE8"/>
    <w:rsid w:val="00375711"/>
    <w:rsid w:val="00380B2F"/>
    <w:rsid w:val="00391F6D"/>
    <w:rsid w:val="003A1F4C"/>
    <w:rsid w:val="003B0034"/>
    <w:rsid w:val="003B105C"/>
    <w:rsid w:val="003C3EF1"/>
    <w:rsid w:val="003D1A42"/>
    <w:rsid w:val="003E5CC9"/>
    <w:rsid w:val="00430E32"/>
    <w:rsid w:val="00445304"/>
    <w:rsid w:val="00460868"/>
    <w:rsid w:val="0046614E"/>
    <w:rsid w:val="00470B04"/>
    <w:rsid w:val="00472450"/>
    <w:rsid w:val="004831AC"/>
    <w:rsid w:val="004A0656"/>
    <w:rsid w:val="004B6747"/>
    <w:rsid w:val="004C4CB1"/>
    <w:rsid w:val="004C7903"/>
    <w:rsid w:val="004E5B3C"/>
    <w:rsid w:val="004E5BB6"/>
    <w:rsid w:val="004F17A3"/>
    <w:rsid w:val="00503463"/>
    <w:rsid w:val="0050646A"/>
    <w:rsid w:val="00516C5B"/>
    <w:rsid w:val="00527CC9"/>
    <w:rsid w:val="00536F01"/>
    <w:rsid w:val="0056021B"/>
    <w:rsid w:val="0056636A"/>
    <w:rsid w:val="0057470E"/>
    <w:rsid w:val="00594934"/>
    <w:rsid w:val="005B4E71"/>
    <w:rsid w:val="005B6DF9"/>
    <w:rsid w:val="005C3171"/>
    <w:rsid w:val="005D0EE8"/>
    <w:rsid w:val="005E1924"/>
    <w:rsid w:val="005E31B6"/>
    <w:rsid w:val="005E32E6"/>
    <w:rsid w:val="00610AF0"/>
    <w:rsid w:val="00611AA3"/>
    <w:rsid w:val="006175C6"/>
    <w:rsid w:val="006235DF"/>
    <w:rsid w:val="00651A96"/>
    <w:rsid w:val="006555F1"/>
    <w:rsid w:val="00657359"/>
    <w:rsid w:val="00671AE8"/>
    <w:rsid w:val="00681000"/>
    <w:rsid w:val="00685344"/>
    <w:rsid w:val="006A3024"/>
    <w:rsid w:val="006A50EB"/>
    <w:rsid w:val="006B54E3"/>
    <w:rsid w:val="006C4EBA"/>
    <w:rsid w:val="006C723E"/>
    <w:rsid w:val="006E58E1"/>
    <w:rsid w:val="006F430E"/>
    <w:rsid w:val="00702472"/>
    <w:rsid w:val="0071195F"/>
    <w:rsid w:val="007329B6"/>
    <w:rsid w:val="00734744"/>
    <w:rsid w:val="007466A8"/>
    <w:rsid w:val="007A0E10"/>
    <w:rsid w:val="007A4E60"/>
    <w:rsid w:val="007B4998"/>
    <w:rsid w:val="00812BB7"/>
    <w:rsid w:val="00831CA8"/>
    <w:rsid w:val="00853531"/>
    <w:rsid w:val="00861F37"/>
    <w:rsid w:val="00863442"/>
    <w:rsid w:val="00866AC5"/>
    <w:rsid w:val="00870470"/>
    <w:rsid w:val="008843BB"/>
    <w:rsid w:val="008A3A64"/>
    <w:rsid w:val="008B3301"/>
    <w:rsid w:val="008B6072"/>
    <w:rsid w:val="008B6A40"/>
    <w:rsid w:val="008C19D9"/>
    <w:rsid w:val="008C3DD9"/>
    <w:rsid w:val="008C48CC"/>
    <w:rsid w:val="008D01D7"/>
    <w:rsid w:val="008E51F7"/>
    <w:rsid w:val="008E64EF"/>
    <w:rsid w:val="008E6FAF"/>
    <w:rsid w:val="008E7E3D"/>
    <w:rsid w:val="00903D50"/>
    <w:rsid w:val="00906261"/>
    <w:rsid w:val="009205C7"/>
    <w:rsid w:val="00950B47"/>
    <w:rsid w:val="00954179"/>
    <w:rsid w:val="00970392"/>
    <w:rsid w:val="00975F28"/>
    <w:rsid w:val="009A7C47"/>
    <w:rsid w:val="009B1273"/>
    <w:rsid w:val="009B4F03"/>
    <w:rsid w:val="009C0F09"/>
    <w:rsid w:val="009E5DFF"/>
    <w:rsid w:val="009F044D"/>
    <w:rsid w:val="009F2914"/>
    <w:rsid w:val="009F508E"/>
    <w:rsid w:val="00A3062C"/>
    <w:rsid w:val="00A345B0"/>
    <w:rsid w:val="00A37D42"/>
    <w:rsid w:val="00A4056E"/>
    <w:rsid w:val="00A41255"/>
    <w:rsid w:val="00A45B05"/>
    <w:rsid w:val="00A658E6"/>
    <w:rsid w:val="00A75485"/>
    <w:rsid w:val="00A77612"/>
    <w:rsid w:val="00A801CD"/>
    <w:rsid w:val="00AA136E"/>
    <w:rsid w:val="00AC2ABC"/>
    <w:rsid w:val="00AD0B6D"/>
    <w:rsid w:val="00AD7B75"/>
    <w:rsid w:val="00AE50DB"/>
    <w:rsid w:val="00AF47F0"/>
    <w:rsid w:val="00AF73AF"/>
    <w:rsid w:val="00B20CEE"/>
    <w:rsid w:val="00B25C0C"/>
    <w:rsid w:val="00B3595A"/>
    <w:rsid w:val="00B425CF"/>
    <w:rsid w:val="00B5121C"/>
    <w:rsid w:val="00B62FC7"/>
    <w:rsid w:val="00B703EC"/>
    <w:rsid w:val="00B82329"/>
    <w:rsid w:val="00B85374"/>
    <w:rsid w:val="00B97026"/>
    <w:rsid w:val="00BA04BD"/>
    <w:rsid w:val="00BA7222"/>
    <w:rsid w:val="00BB6A9D"/>
    <w:rsid w:val="00BB740E"/>
    <w:rsid w:val="00BB7CC8"/>
    <w:rsid w:val="00BF12E8"/>
    <w:rsid w:val="00BF2878"/>
    <w:rsid w:val="00C062D7"/>
    <w:rsid w:val="00C133D7"/>
    <w:rsid w:val="00C404D0"/>
    <w:rsid w:val="00C5228E"/>
    <w:rsid w:val="00C706FF"/>
    <w:rsid w:val="00C716EA"/>
    <w:rsid w:val="00C83A17"/>
    <w:rsid w:val="00CA19B8"/>
    <w:rsid w:val="00CB2FAC"/>
    <w:rsid w:val="00CB300B"/>
    <w:rsid w:val="00CB7C21"/>
    <w:rsid w:val="00CC70D1"/>
    <w:rsid w:val="00CD1D15"/>
    <w:rsid w:val="00CE246F"/>
    <w:rsid w:val="00CE339A"/>
    <w:rsid w:val="00CE7443"/>
    <w:rsid w:val="00CF3EC0"/>
    <w:rsid w:val="00D45ACD"/>
    <w:rsid w:val="00D64499"/>
    <w:rsid w:val="00D84AA9"/>
    <w:rsid w:val="00D8610A"/>
    <w:rsid w:val="00DB5220"/>
    <w:rsid w:val="00DB59EB"/>
    <w:rsid w:val="00DD3BC2"/>
    <w:rsid w:val="00DD71F2"/>
    <w:rsid w:val="00DE4B1D"/>
    <w:rsid w:val="00DF0919"/>
    <w:rsid w:val="00DF1EBD"/>
    <w:rsid w:val="00DF4B2D"/>
    <w:rsid w:val="00E17761"/>
    <w:rsid w:val="00E20186"/>
    <w:rsid w:val="00E24FAA"/>
    <w:rsid w:val="00E25540"/>
    <w:rsid w:val="00E255CB"/>
    <w:rsid w:val="00E45B53"/>
    <w:rsid w:val="00E623C3"/>
    <w:rsid w:val="00E62B3A"/>
    <w:rsid w:val="00E62FE2"/>
    <w:rsid w:val="00E63C43"/>
    <w:rsid w:val="00EA055E"/>
    <w:rsid w:val="00ED276D"/>
    <w:rsid w:val="00F15A7E"/>
    <w:rsid w:val="00F16AA9"/>
    <w:rsid w:val="00F1707F"/>
    <w:rsid w:val="00F20D55"/>
    <w:rsid w:val="00F272D1"/>
    <w:rsid w:val="00F27CFD"/>
    <w:rsid w:val="00F35DB6"/>
    <w:rsid w:val="00F37F68"/>
    <w:rsid w:val="00F44258"/>
    <w:rsid w:val="00F60D13"/>
    <w:rsid w:val="00F6531A"/>
    <w:rsid w:val="00F870E8"/>
    <w:rsid w:val="00F96BC5"/>
    <w:rsid w:val="00FA1D46"/>
    <w:rsid w:val="00FB0CD0"/>
    <w:rsid w:val="00FB5EEF"/>
    <w:rsid w:val="00FB7450"/>
    <w:rsid w:val="00FC0A87"/>
    <w:rsid w:val="00FD429F"/>
    <w:rsid w:val="00FD47C2"/>
    <w:rsid w:val="00FD5DF9"/>
    <w:rsid w:val="00FF1AB8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330A8-937C-40F3-A2CD-30A2D1F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basedOn w:val="a0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basedOn w:val="a0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sid w:val="00C5228E"/>
    <w:rPr>
      <w:color w:val="800080"/>
      <w:u w:val="single"/>
    </w:rPr>
  </w:style>
  <w:style w:type="table" w:styleId="ab">
    <w:name w:val="Table Grid"/>
    <w:basedOn w:val="a1"/>
    <w:rsid w:val="002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6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2017-06-29T13:07:00Z</cp:lastPrinted>
  <dcterms:created xsi:type="dcterms:W3CDTF">2019-04-01T08:08:00Z</dcterms:created>
  <dcterms:modified xsi:type="dcterms:W3CDTF">2019-04-01T08:08:00Z</dcterms:modified>
</cp:coreProperties>
</file>