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42" w:rsidRPr="00895107" w:rsidRDefault="00582F42" w:rsidP="00582F42">
      <w:pPr>
        <w:autoSpaceDE w:val="0"/>
        <w:autoSpaceDN w:val="0"/>
        <w:adjustRightInd w:val="0"/>
        <w:ind w:firstLine="540"/>
        <w:jc w:val="right"/>
        <w:rPr>
          <w:b/>
        </w:rPr>
      </w:pPr>
      <w:bookmarkStart w:id="0" w:name="_GoBack"/>
      <w:bookmarkEnd w:id="0"/>
    </w:p>
    <w:p w:rsidR="00582F42" w:rsidRDefault="00503056" w:rsidP="00582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03056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Главы муниципального образования  </w:t>
      </w:r>
      <w:r w:rsidR="00DF3DD0">
        <w:rPr>
          <w:b/>
          <w:sz w:val="28"/>
          <w:szCs w:val="28"/>
        </w:rPr>
        <w:t>Ленинского</w:t>
      </w:r>
      <w:r w:rsidRPr="00503056">
        <w:rPr>
          <w:b/>
          <w:sz w:val="28"/>
          <w:szCs w:val="28"/>
        </w:rPr>
        <w:t xml:space="preserve">  сельского поселения Починковского района Смоленской области и членов их семей за период с 01 января 201</w:t>
      </w:r>
      <w:r w:rsidR="00DF3DD0">
        <w:rPr>
          <w:b/>
          <w:sz w:val="28"/>
          <w:szCs w:val="28"/>
        </w:rPr>
        <w:t>9</w:t>
      </w:r>
      <w:r w:rsidRPr="00503056">
        <w:rPr>
          <w:b/>
          <w:sz w:val="28"/>
          <w:szCs w:val="28"/>
        </w:rPr>
        <w:t xml:space="preserve"> года по 31 декабря 201</w:t>
      </w:r>
      <w:r w:rsidR="00DF3DD0">
        <w:rPr>
          <w:b/>
          <w:sz w:val="28"/>
          <w:szCs w:val="28"/>
        </w:rPr>
        <w:t>9</w:t>
      </w:r>
      <w:r w:rsidRPr="00503056">
        <w:rPr>
          <w:b/>
          <w:sz w:val="28"/>
          <w:szCs w:val="28"/>
        </w:rPr>
        <w:t>года Летовой Оксаны Евгеньевны</w:t>
      </w:r>
    </w:p>
    <w:p w:rsidR="00503056" w:rsidRDefault="00503056" w:rsidP="00582F4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2246"/>
        <w:gridCol w:w="1677"/>
        <w:gridCol w:w="1237"/>
        <w:gridCol w:w="1506"/>
        <w:gridCol w:w="993"/>
        <w:gridCol w:w="1134"/>
        <w:gridCol w:w="1097"/>
        <w:gridCol w:w="1232"/>
        <w:gridCol w:w="1782"/>
      </w:tblGrid>
      <w:tr w:rsidR="00582F42" w:rsidRPr="004335CE" w:rsidTr="00582F42">
        <w:tc>
          <w:tcPr>
            <w:tcW w:w="2231" w:type="dxa"/>
            <w:vMerge w:val="restart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6" w:type="dxa"/>
            <w:vMerge w:val="restart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 xml:space="preserve">Декларированный годовой доход </w:t>
            </w:r>
          </w:p>
          <w:p w:rsidR="00582F42" w:rsidRPr="004335CE" w:rsidRDefault="00582F42" w:rsidP="00DF3DD0">
            <w:pPr>
              <w:autoSpaceDE w:val="0"/>
              <w:autoSpaceDN w:val="0"/>
              <w:adjustRightInd w:val="0"/>
              <w:jc w:val="center"/>
            </w:pPr>
            <w:r>
              <w:t>за 20</w:t>
            </w:r>
            <w:r w:rsidRPr="002E02CD">
              <w:t>1</w:t>
            </w:r>
            <w:r w:rsidR="00DF3DD0">
              <w:t>9</w:t>
            </w:r>
            <w:r w:rsidRPr="004335CE">
              <w:t xml:space="preserve"> год (руб.)</w:t>
            </w:r>
          </w:p>
        </w:tc>
        <w:tc>
          <w:tcPr>
            <w:tcW w:w="5413" w:type="dxa"/>
            <w:gridSpan w:val="4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средств, за счет которых совершена сделка*</w:t>
            </w:r>
          </w:p>
        </w:tc>
        <w:tc>
          <w:tcPr>
            <w:tcW w:w="4111" w:type="dxa"/>
            <w:gridSpan w:val="3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Перечень объектов недвижимого имущества, находящихся в пользовании</w:t>
            </w:r>
          </w:p>
        </w:tc>
      </w:tr>
      <w:tr w:rsidR="00582F42" w:rsidRPr="004335CE" w:rsidTr="00DF3DD0">
        <w:trPr>
          <w:trHeight w:val="788"/>
        </w:trPr>
        <w:tc>
          <w:tcPr>
            <w:tcW w:w="2231" w:type="dxa"/>
            <w:vMerge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6" w:type="dxa"/>
            <w:vMerge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77" w:type="dxa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вид объектов недвижимости</w:t>
            </w:r>
          </w:p>
        </w:tc>
        <w:tc>
          <w:tcPr>
            <w:tcW w:w="1237" w:type="dxa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площадь (кв.м)</w:t>
            </w:r>
          </w:p>
        </w:tc>
        <w:tc>
          <w:tcPr>
            <w:tcW w:w="1506" w:type="dxa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страна расположения</w:t>
            </w:r>
          </w:p>
        </w:tc>
        <w:tc>
          <w:tcPr>
            <w:tcW w:w="993" w:type="dxa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транспортные средства</w:t>
            </w:r>
          </w:p>
        </w:tc>
        <w:tc>
          <w:tcPr>
            <w:tcW w:w="1134" w:type="dxa"/>
            <w:vMerge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вид объектов недвижимости</w:t>
            </w:r>
          </w:p>
        </w:tc>
        <w:tc>
          <w:tcPr>
            <w:tcW w:w="1232" w:type="dxa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площадь (кв.м)</w:t>
            </w:r>
          </w:p>
        </w:tc>
        <w:tc>
          <w:tcPr>
            <w:tcW w:w="1782" w:type="dxa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страна расположения</w:t>
            </w:r>
          </w:p>
        </w:tc>
      </w:tr>
      <w:tr w:rsidR="00582F42" w:rsidTr="00DF3DD0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Летова Оксана Евгеньевна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42" w:rsidRDefault="00503056" w:rsidP="009151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  <w:r w:rsidR="00915150">
              <w:t>34</w:t>
            </w:r>
            <w:r>
              <w:t> </w:t>
            </w:r>
            <w:r w:rsidR="00915150">
              <w:t>45</w:t>
            </w:r>
            <w:r>
              <w:t>5,</w:t>
            </w:r>
            <w:r w:rsidR="00915150">
              <w:t>28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2" w:rsidRDefault="00A8196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2" w:rsidRDefault="00582F42">
            <w:pPr>
              <w:autoSpaceDE w:val="0"/>
              <w:autoSpaceDN w:val="0"/>
              <w:adjustRightInd w:val="0"/>
              <w:spacing w:line="276" w:lineRule="auto"/>
            </w:pPr>
            <w:r>
              <w:t>легковой автомобиль</w:t>
            </w:r>
          </w:p>
          <w:p w:rsidR="00582F42" w:rsidRDefault="00582F42">
            <w:pPr>
              <w:spacing w:after="240" w:line="276" w:lineRule="auto"/>
              <w:rPr>
                <w:color w:val="000000"/>
              </w:rPr>
            </w:pPr>
            <w:r>
              <w:rPr>
                <w:color w:val="000000"/>
              </w:rPr>
              <w:t>ВАЗ 2107</w:t>
            </w:r>
            <w:r w:rsidR="00A8196F">
              <w:rPr>
                <w:color w:val="000000"/>
              </w:rPr>
              <w:t xml:space="preserve"> долевая,2\3 доли</w:t>
            </w:r>
          </w:p>
          <w:p w:rsidR="00582F42" w:rsidRDefault="00582F42">
            <w:pPr>
              <w:spacing w:after="240" w:line="276" w:lineRule="auto"/>
              <w:rPr>
                <w:color w:val="000000"/>
              </w:rPr>
            </w:pPr>
            <w:r>
              <w:rPr>
                <w:color w:val="000000"/>
              </w:rPr>
              <w:t>ВАЗ 21102</w:t>
            </w:r>
            <w:r w:rsidR="00A8196F">
              <w:rPr>
                <w:color w:val="000000"/>
              </w:rPr>
              <w:t xml:space="preserve"> индивидуальная</w:t>
            </w:r>
          </w:p>
          <w:p w:rsidR="00582F42" w:rsidRDefault="00582F42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2" w:rsidRDefault="00582F42">
            <w:pPr>
              <w:spacing w:line="276" w:lineRule="auto"/>
            </w:pPr>
          </w:p>
          <w:p w:rsidR="00582F42" w:rsidRDefault="00582F42">
            <w:pPr>
              <w:spacing w:line="276" w:lineRule="auto"/>
            </w:pPr>
          </w:p>
          <w:p w:rsidR="00582F42" w:rsidRDefault="00582F42">
            <w:pPr>
              <w:spacing w:line="276" w:lineRule="auto"/>
            </w:pPr>
          </w:p>
          <w:p w:rsidR="00582F42" w:rsidRDefault="00582F4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56,0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582F42" w:rsidRDefault="00582F42" w:rsidP="00582F4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82F42" w:rsidRPr="00B53381" w:rsidRDefault="00582F42" w:rsidP="00582F42">
      <w:pPr>
        <w:shd w:val="clear" w:color="auto" w:fill="FFFFFF"/>
        <w:spacing w:after="240"/>
        <w:rPr>
          <w:color w:val="000000"/>
        </w:rPr>
      </w:pPr>
      <w:r w:rsidRPr="00B53381">
        <w:rPr>
          <w:color w:val="000000"/>
          <w:vertAlign w:val="superscript"/>
        </w:rPr>
        <w:t>*</w:t>
      </w:r>
      <w:r w:rsidRPr="00B53381">
        <w:rPr>
          <w:color w:val="000000"/>
        </w:rPr>
        <w:t xml:space="preserve">- сведения указываются, если сумма сделки превышает общий доход лица, замещающего </w:t>
      </w:r>
      <w:r>
        <w:rPr>
          <w:color w:val="000000"/>
        </w:rPr>
        <w:t xml:space="preserve">муниципальную </w:t>
      </w:r>
      <w:r w:rsidRPr="00B53381">
        <w:rPr>
          <w:color w:val="000000"/>
        </w:rPr>
        <w:t xml:space="preserve"> должность Российской Федерации, </w:t>
      </w:r>
      <w:r>
        <w:rPr>
          <w:color w:val="000000"/>
        </w:rPr>
        <w:t xml:space="preserve">муниципального </w:t>
      </w:r>
      <w:r w:rsidRPr="00B53381">
        <w:rPr>
          <w:color w:val="000000"/>
        </w:rPr>
        <w:t>служаще</w:t>
      </w:r>
      <w:r>
        <w:rPr>
          <w:color w:val="000000"/>
        </w:rPr>
        <w:t>го (работника)</w:t>
      </w:r>
      <w:r w:rsidRPr="00B53381">
        <w:rPr>
          <w:color w:val="000000"/>
        </w:rPr>
        <w:t xml:space="preserve"> и его супруги (супруга) за три последних года, предшествующих совершению сделки.</w:t>
      </w:r>
    </w:p>
    <w:p w:rsidR="00582F42" w:rsidRPr="00B53381" w:rsidRDefault="00582F42" w:rsidP="00582F42"/>
    <w:p w:rsidR="00096D3E" w:rsidRDefault="00096D3E"/>
    <w:sectPr w:rsidR="00096D3E" w:rsidSect="009C699E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F2" w:rsidRDefault="002019F2" w:rsidP="00CC1B24">
      <w:r>
        <w:separator/>
      </w:r>
    </w:p>
  </w:endnote>
  <w:endnote w:type="continuationSeparator" w:id="0">
    <w:p w:rsidR="002019F2" w:rsidRDefault="002019F2" w:rsidP="00CC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F2" w:rsidRDefault="002019F2" w:rsidP="00CC1B24">
      <w:r>
        <w:separator/>
      </w:r>
    </w:p>
  </w:footnote>
  <w:footnote w:type="continuationSeparator" w:id="0">
    <w:p w:rsidR="002019F2" w:rsidRDefault="002019F2" w:rsidP="00CC1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99E" w:rsidRDefault="0054549E" w:rsidP="009C69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2F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699E" w:rsidRDefault="002019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99E" w:rsidRDefault="0054549E" w:rsidP="009C69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2F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2F42">
      <w:rPr>
        <w:rStyle w:val="a5"/>
        <w:noProof/>
      </w:rPr>
      <w:t>4</w:t>
    </w:r>
    <w:r>
      <w:rPr>
        <w:rStyle w:val="a5"/>
      </w:rPr>
      <w:fldChar w:fldCharType="end"/>
    </w:r>
  </w:p>
  <w:p w:rsidR="009C699E" w:rsidRDefault="002019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42"/>
    <w:rsid w:val="0004440A"/>
    <w:rsid w:val="00096D3E"/>
    <w:rsid w:val="001F4FB2"/>
    <w:rsid w:val="002019F2"/>
    <w:rsid w:val="00365AC2"/>
    <w:rsid w:val="003C4BE7"/>
    <w:rsid w:val="00503056"/>
    <w:rsid w:val="0054549E"/>
    <w:rsid w:val="00582F42"/>
    <w:rsid w:val="008064DC"/>
    <w:rsid w:val="00880F66"/>
    <w:rsid w:val="00915150"/>
    <w:rsid w:val="00A8196F"/>
    <w:rsid w:val="00CC1B24"/>
    <w:rsid w:val="00DF3DD0"/>
    <w:rsid w:val="00E3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C7E0A-BE6C-4374-A7BE-1D4CE496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2F4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582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8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2020-04-10T08:25:00Z</dcterms:created>
  <dcterms:modified xsi:type="dcterms:W3CDTF">2020-04-10T08:25:00Z</dcterms:modified>
</cp:coreProperties>
</file>