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C7" w:rsidRPr="00DE4151" w:rsidRDefault="006C2025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Отчет о реализации и оценка эффективности муниципальной программы «Комплексные меры по профилактике терроризма и экстремизма в муниципальном образовании Ленинского сельского поселения </w:t>
      </w:r>
      <w:proofErr w:type="spellStart"/>
      <w:r w:rsidRPr="00DE4151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DE4151">
        <w:rPr>
          <w:rFonts w:ascii="Times New Roman" w:hAnsi="Times New Roman" w:cs="Times New Roman"/>
          <w:sz w:val="24"/>
          <w:szCs w:val="24"/>
        </w:rPr>
        <w:t xml:space="preserve"> района Смол</w:t>
      </w:r>
      <w:r w:rsidR="00033859" w:rsidRPr="00DE4151">
        <w:rPr>
          <w:rFonts w:ascii="Times New Roman" w:hAnsi="Times New Roman" w:cs="Times New Roman"/>
          <w:sz w:val="24"/>
          <w:szCs w:val="24"/>
        </w:rPr>
        <w:t>енской области</w:t>
      </w:r>
      <w:r w:rsidRPr="00DE4151">
        <w:rPr>
          <w:rFonts w:ascii="Times New Roman" w:hAnsi="Times New Roman" w:cs="Times New Roman"/>
          <w:sz w:val="24"/>
          <w:szCs w:val="24"/>
        </w:rPr>
        <w:t>»</w:t>
      </w:r>
    </w:p>
    <w:p w:rsidR="006C2025" w:rsidRPr="00DE4151" w:rsidRDefault="006C2025" w:rsidP="00837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025" w:rsidRPr="00DE4151" w:rsidRDefault="006C2025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gramStart"/>
      <w:r w:rsidRPr="00DE4151">
        <w:rPr>
          <w:rFonts w:ascii="Times New Roman" w:hAnsi="Times New Roman" w:cs="Times New Roman"/>
          <w:sz w:val="24"/>
          <w:szCs w:val="24"/>
        </w:rPr>
        <w:t>программа  «</w:t>
      </w:r>
      <w:proofErr w:type="gramEnd"/>
      <w:r w:rsidRPr="00DE4151">
        <w:rPr>
          <w:rFonts w:ascii="Times New Roman" w:hAnsi="Times New Roman" w:cs="Times New Roman"/>
          <w:sz w:val="24"/>
          <w:szCs w:val="24"/>
        </w:rPr>
        <w:t xml:space="preserve">Комплексные меры по профилактике терроризма и экстремизма в муниципальном образовании Ленинского сельского поселения </w:t>
      </w:r>
      <w:proofErr w:type="spellStart"/>
      <w:r w:rsidRPr="00DE4151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Pr="00DE4151">
        <w:rPr>
          <w:rFonts w:ascii="Times New Roman" w:hAnsi="Times New Roman" w:cs="Times New Roman"/>
          <w:sz w:val="24"/>
          <w:szCs w:val="24"/>
        </w:rPr>
        <w:t xml:space="preserve"> района Смол</w:t>
      </w:r>
      <w:r w:rsidR="00033859" w:rsidRPr="00DE4151">
        <w:rPr>
          <w:rFonts w:ascii="Times New Roman" w:hAnsi="Times New Roman" w:cs="Times New Roman"/>
          <w:sz w:val="24"/>
          <w:szCs w:val="24"/>
        </w:rPr>
        <w:t>енской области</w:t>
      </w:r>
      <w:r w:rsidRPr="00DE4151">
        <w:rPr>
          <w:rFonts w:ascii="Times New Roman" w:hAnsi="Times New Roman" w:cs="Times New Roman"/>
          <w:sz w:val="24"/>
          <w:szCs w:val="24"/>
        </w:rPr>
        <w:t>» утверждена постановлением администрации Ленинского сельского поселения</w:t>
      </w:r>
      <w:r w:rsidR="00033859" w:rsidRPr="00DE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859" w:rsidRPr="00DE4151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033859" w:rsidRPr="00DE4151">
        <w:rPr>
          <w:rFonts w:ascii="Times New Roman" w:hAnsi="Times New Roman" w:cs="Times New Roman"/>
          <w:sz w:val="24"/>
          <w:szCs w:val="24"/>
        </w:rPr>
        <w:t xml:space="preserve"> района Смоленск</w:t>
      </w:r>
      <w:r w:rsidR="00ED1B74">
        <w:rPr>
          <w:rFonts w:ascii="Times New Roman" w:hAnsi="Times New Roman" w:cs="Times New Roman"/>
          <w:sz w:val="24"/>
          <w:szCs w:val="24"/>
        </w:rPr>
        <w:t>ой области от 18.11.2016г. № 55 (в редакции постановления администрации Ленинского сельского поселения от 27.12.2019 №33)</w:t>
      </w:r>
    </w:p>
    <w:p w:rsidR="00033859" w:rsidRPr="00DE4151" w:rsidRDefault="00033859" w:rsidP="006C2025">
      <w:pPr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>Ответственный исполнитель – Администрация Ленинского сельского поселения.</w:t>
      </w:r>
    </w:p>
    <w:p w:rsidR="008376E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>Основная цель и задачи программы:</w:t>
      </w:r>
    </w:p>
    <w:p w:rsidR="008376E4" w:rsidRPr="00DE4151" w:rsidRDefault="008376E4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Противодействие </w:t>
      </w:r>
      <w:proofErr w:type="gramStart"/>
      <w:r w:rsidRPr="00DE4151">
        <w:rPr>
          <w:rFonts w:ascii="Times New Roman" w:hAnsi="Times New Roman" w:cs="Times New Roman"/>
          <w:sz w:val="24"/>
          <w:szCs w:val="24"/>
        </w:rPr>
        <w:t xml:space="preserve">терроризму, </w:t>
      </w:r>
      <w:r w:rsidR="00250CF3" w:rsidRPr="00DE4151">
        <w:rPr>
          <w:rFonts w:ascii="Times New Roman" w:hAnsi="Times New Roman" w:cs="Times New Roman"/>
          <w:sz w:val="24"/>
          <w:szCs w:val="24"/>
        </w:rPr>
        <w:t xml:space="preserve"> экстремизму</w:t>
      </w:r>
      <w:proofErr w:type="gramEnd"/>
      <w:r w:rsidR="00250CF3" w:rsidRPr="00DE4151">
        <w:rPr>
          <w:rFonts w:ascii="Times New Roman" w:hAnsi="Times New Roman" w:cs="Times New Roman"/>
          <w:sz w:val="24"/>
          <w:szCs w:val="24"/>
        </w:rPr>
        <w:t xml:space="preserve"> и защита жизни граждан, проживающих на территории </w:t>
      </w:r>
      <w:r w:rsidRPr="00DE4151">
        <w:rPr>
          <w:rFonts w:ascii="Times New Roman" w:hAnsi="Times New Roman" w:cs="Times New Roman"/>
          <w:sz w:val="24"/>
          <w:szCs w:val="24"/>
        </w:rPr>
        <w:t>Ленинского</w:t>
      </w:r>
      <w:r w:rsidR="00250CF3" w:rsidRPr="00DE4151">
        <w:rPr>
          <w:rFonts w:ascii="Times New Roman" w:hAnsi="Times New Roman" w:cs="Times New Roman"/>
          <w:sz w:val="24"/>
          <w:szCs w:val="24"/>
        </w:rPr>
        <w:t xml:space="preserve"> сельского поселения от террористических и экстремистских актов. Уменьшение проявлений экстремизма и негативного отношения к лицам других национальностей и религиозных конфессий.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 толерантности и межэтнической культуры в молодежной среде, профилактика агрессивного поведения. Информирование населения </w:t>
      </w:r>
      <w:r w:rsidRPr="00DE4151">
        <w:rPr>
          <w:rFonts w:ascii="Times New Roman" w:hAnsi="Times New Roman" w:cs="Times New Roman"/>
          <w:sz w:val="24"/>
          <w:szCs w:val="24"/>
        </w:rPr>
        <w:t>Ленинского</w:t>
      </w:r>
      <w:r w:rsidR="00250CF3" w:rsidRPr="00DE4151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толерантного поведения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наличия свастики и иных элементов экстремистской направленности на объектах сельской инф</w:t>
      </w:r>
      <w:r w:rsidR="00ED1B74">
        <w:rPr>
          <w:rFonts w:ascii="Times New Roman" w:hAnsi="Times New Roman" w:cs="Times New Roman"/>
          <w:sz w:val="24"/>
          <w:szCs w:val="24"/>
        </w:rPr>
        <w:t>раструктуры. Считаю, что за 2019</w:t>
      </w:r>
      <w:r w:rsidRPr="00DE4151">
        <w:rPr>
          <w:rFonts w:ascii="Times New Roman" w:hAnsi="Times New Roman" w:cs="Times New Roman"/>
          <w:sz w:val="24"/>
          <w:szCs w:val="24"/>
        </w:rPr>
        <w:t xml:space="preserve"> г. данные цели</w:t>
      </w:r>
      <w:r w:rsidR="00250CF3" w:rsidRPr="00DE4151">
        <w:rPr>
          <w:rFonts w:ascii="Times New Roman" w:hAnsi="Times New Roman" w:cs="Times New Roman"/>
          <w:sz w:val="24"/>
          <w:szCs w:val="24"/>
        </w:rPr>
        <w:t xml:space="preserve"> и задачи были выполнены.</w:t>
      </w:r>
    </w:p>
    <w:p w:rsidR="008376E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поселения и </w:t>
      </w:r>
      <w:r w:rsidR="008376E4" w:rsidRPr="00DE4151">
        <w:rPr>
          <w:rFonts w:ascii="Times New Roman" w:hAnsi="Times New Roman" w:cs="Times New Roman"/>
          <w:sz w:val="24"/>
          <w:szCs w:val="24"/>
        </w:rPr>
        <w:t>на сайте Администрации Ленинского сельского поселения 3</w:t>
      </w:r>
      <w:r w:rsidRPr="00DE4151">
        <w:rPr>
          <w:rFonts w:ascii="Times New Roman" w:hAnsi="Times New Roman" w:cs="Times New Roman"/>
          <w:sz w:val="24"/>
          <w:szCs w:val="24"/>
        </w:rPr>
        <w:t xml:space="preserve"> раза размещалась информация о порядке действия населения при угрозе возникновения террористических актов.</w:t>
      </w:r>
    </w:p>
    <w:p w:rsidR="003354FA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="009C1A6A">
        <w:rPr>
          <w:rFonts w:ascii="Times New Roman" w:hAnsi="Times New Roman" w:cs="Times New Roman"/>
          <w:sz w:val="24"/>
          <w:szCs w:val="24"/>
        </w:rPr>
        <w:t xml:space="preserve"> Выпущено 35 буклетов и 23</w:t>
      </w:r>
      <w:r w:rsidRPr="00DE4151">
        <w:rPr>
          <w:rFonts w:ascii="Times New Roman" w:hAnsi="Times New Roman" w:cs="Times New Roman"/>
          <w:sz w:val="24"/>
          <w:szCs w:val="24"/>
        </w:rPr>
        <w:t>0 памяток для населения антитеррористической на</w:t>
      </w:r>
      <w:r w:rsidR="009C1A6A">
        <w:rPr>
          <w:rFonts w:ascii="Times New Roman" w:hAnsi="Times New Roman" w:cs="Times New Roman"/>
          <w:sz w:val="24"/>
          <w:szCs w:val="24"/>
        </w:rPr>
        <w:t>правленности (израсходовано 500</w:t>
      </w:r>
      <w:r w:rsidRPr="00DE415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06F72" w:rsidRPr="00DE4151">
        <w:rPr>
          <w:rFonts w:ascii="Times New Roman" w:hAnsi="Times New Roman" w:cs="Times New Roman"/>
          <w:sz w:val="24"/>
          <w:szCs w:val="24"/>
        </w:rPr>
        <w:t>.</w:t>
      </w:r>
      <w:r w:rsidR="00D30B84" w:rsidRPr="00DE4151">
        <w:rPr>
          <w:rFonts w:ascii="Times New Roman" w:hAnsi="Times New Roman" w:cs="Times New Roman"/>
          <w:sz w:val="24"/>
          <w:szCs w:val="24"/>
        </w:rPr>
        <w:t>)</w:t>
      </w:r>
    </w:p>
    <w:p w:rsidR="00306F72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="00306F72" w:rsidRPr="00DE4151">
        <w:rPr>
          <w:rFonts w:ascii="Times New Roman" w:hAnsi="Times New Roman" w:cs="Times New Roman"/>
          <w:sz w:val="24"/>
          <w:szCs w:val="24"/>
        </w:rPr>
        <w:t xml:space="preserve"> Проведено 4 рейда администрации поселения </w:t>
      </w:r>
      <w:r w:rsidRPr="00DE4151">
        <w:rPr>
          <w:rFonts w:ascii="Times New Roman" w:hAnsi="Times New Roman" w:cs="Times New Roman"/>
          <w:sz w:val="24"/>
          <w:szCs w:val="24"/>
        </w:rPr>
        <w:t>по обследованию нежилых домов на предмет появления жильцов, не зарегистрированных в данном помещении (без финансирования</w:t>
      </w:r>
      <w:r w:rsidR="00306F72" w:rsidRPr="00DE4151">
        <w:rPr>
          <w:rFonts w:ascii="Times New Roman" w:hAnsi="Times New Roman" w:cs="Times New Roman"/>
          <w:sz w:val="24"/>
          <w:szCs w:val="24"/>
        </w:rPr>
        <w:t>.</w:t>
      </w:r>
      <w:r w:rsidRPr="00DE4151">
        <w:rPr>
          <w:rFonts w:ascii="Times New Roman" w:hAnsi="Times New Roman" w:cs="Times New Roman"/>
          <w:sz w:val="24"/>
          <w:szCs w:val="24"/>
        </w:rPr>
        <w:t>)</w:t>
      </w:r>
    </w:p>
    <w:p w:rsidR="00306F72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="009C1A6A">
        <w:rPr>
          <w:rFonts w:ascii="Times New Roman" w:hAnsi="Times New Roman" w:cs="Times New Roman"/>
          <w:sz w:val="24"/>
          <w:szCs w:val="24"/>
        </w:rPr>
        <w:t xml:space="preserve"> Проведено 3</w:t>
      </w: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151">
        <w:rPr>
          <w:rFonts w:ascii="Times New Roman" w:hAnsi="Times New Roman" w:cs="Times New Roman"/>
          <w:sz w:val="24"/>
          <w:szCs w:val="24"/>
        </w:rPr>
        <w:t xml:space="preserve">рейда </w:t>
      </w:r>
      <w:r w:rsidR="00306F72"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="00D30B84" w:rsidRPr="00DE4151">
        <w:rPr>
          <w:rFonts w:ascii="Times New Roman" w:hAnsi="Times New Roman" w:cs="Times New Roman"/>
          <w:sz w:val="24"/>
          <w:szCs w:val="24"/>
        </w:rPr>
        <w:t>совместно</w:t>
      </w:r>
      <w:proofErr w:type="gramEnd"/>
      <w:r w:rsidR="00D30B84"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="00306F72" w:rsidRPr="00DE4151">
        <w:rPr>
          <w:rFonts w:ascii="Times New Roman" w:hAnsi="Times New Roman" w:cs="Times New Roman"/>
          <w:sz w:val="24"/>
          <w:szCs w:val="24"/>
        </w:rPr>
        <w:t>дружинники  и  сотрудники администрации</w:t>
      </w: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="00306F72" w:rsidRPr="00DE4151">
        <w:rPr>
          <w:rFonts w:ascii="Times New Roman" w:hAnsi="Times New Roman" w:cs="Times New Roman"/>
          <w:sz w:val="24"/>
          <w:szCs w:val="24"/>
        </w:rPr>
        <w:t>Ленинского</w:t>
      </w:r>
      <w:r w:rsidRPr="00DE4151">
        <w:rPr>
          <w:rFonts w:ascii="Times New Roman" w:hAnsi="Times New Roman" w:cs="Times New Roman"/>
          <w:sz w:val="24"/>
          <w:szCs w:val="24"/>
        </w:rPr>
        <w:t xml:space="preserve"> с/поселения в места, где есть скопление молодёжи (</w:t>
      </w:r>
      <w:proofErr w:type="spellStart"/>
      <w:r w:rsidR="00D30B84" w:rsidRPr="00DE4151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="00306F72" w:rsidRPr="00DE4151">
        <w:rPr>
          <w:rFonts w:ascii="Times New Roman" w:hAnsi="Times New Roman" w:cs="Times New Roman"/>
          <w:sz w:val="24"/>
          <w:szCs w:val="24"/>
        </w:rPr>
        <w:t xml:space="preserve"> СДК</w:t>
      </w:r>
      <w:r w:rsidRPr="00DE4151">
        <w:rPr>
          <w:rFonts w:ascii="Times New Roman" w:hAnsi="Times New Roman" w:cs="Times New Roman"/>
          <w:sz w:val="24"/>
          <w:szCs w:val="24"/>
        </w:rPr>
        <w:t>» (без финансирования)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="00D30B84" w:rsidRPr="00DE415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30B84" w:rsidRPr="00DE4151">
        <w:rPr>
          <w:rFonts w:ascii="Times New Roman" w:hAnsi="Times New Roman" w:cs="Times New Roman"/>
          <w:sz w:val="24"/>
          <w:szCs w:val="24"/>
        </w:rPr>
        <w:t>Лучесской</w:t>
      </w:r>
      <w:proofErr w:type="spellEnd"/>
      <w:r w:rsidRPr="00DE4151">
        <w:rPr>
          <w:rFonts w:ascii="Times New Roman" w:hAnsi="Times New Roman" w:cs="Times New Roman"/>
          <w:sz w:val="24"/>
          <w:szCs w:val="24"/>
        </w:rPr>
        <w:t xml:space="preserve"> библиотеке и </w:t>
      </w:r>
      <w:r w:rsidR="009C1A6A">
        <w:rPr>
          <w:rFonts w:ascii="Times New Roman" w:hAnsi="Times New Roman" w:cs="Times New Roman"/>
          <w:sz w:val="24"/>
          <w:szCs w:val="24"/>
        </w:rPr>
        <w:t xml:space="preserve">Лучесском, </w:t>
      </w:r>
      <w:proofErr w:type="spellStart"/>
      <w:r w:rsidR="009C1A6A">
        <w:rPr>
          <w:rFonts w:ascii="Times New Roman" w:hAnsi="Times New Roman" w:cs="Times New Roman"/>
          <w:sz w:val="24"/>
          <w:szCs w:val="24"/>
        </w:rPr>
        <w:t>Бобыновском</w:t>
      </w:r>
      <w:proofErr w:type="spellEnd"/>
      <w:r w:rsidR="009C1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A6A">
        <w:rPr>
          <w:rFonts w:ascii="Times New Roman" w:hAnsi="Times New Roman" w:cs="Times New Roman"/>
          <w:sz w:val="24"/>
          <w:szCs w:val="24"/>
        </w:rPr>
        <w:t>Стригинском</w:t>
      </w:r>
      <w:proofErr w:type="spellEnd"/>
      <w:r w:rsidR="009C1A6A">
        <w:rPr>
          <w:rFonts w:ascii="Times New Roman" w:hAnsi="Times New Roman" w:cs="Times New Roman"/>
          <w:sz w:val="24"/>
          <w:szCs w:val="24"/>
        </w:rPr>
        <w:t xml:space="preserve"> СДК проведено 4 беседы, 3 круглых</w:t>
      </w:r>
      <w:r w:rsidR="00D30B84" w:rsidRPr="00DE4151">
        <w:rPr>
          <w:rFonts w:ascii="Times New Roman" w:hAnsi="Times New Roman" w:cs="Times New Roman"/>
          <w:sz w:val="24"/>
          <w:szCs w:val="24"/>
        </w:rPr>
        <w:t xml:space="preserve"> стол</w:t>
      </w:r>
      <w:r w:rsidR="009C1A6A">
        <w:rPr>
          <w:rFonts w:ascii="Times New Roman" w:hAnsi="Times New Roman" w:cs="Times New Roman"/>
          <w:sz w:val="24"/>
          <w:szCs w:val="24"/>
        </w:rPr>
        <w:t>а</w:t>
      </w:r>
      <w:r w:rsidRPr="00DE4151">
        <w:rPr>
          <w:rFonts w:ascii="Times New Roman" w:hAnsi="Times New Roman" w:cs="Times New Roman"/>
          <w:sz w:val="24"/>
          <w:szCs w:val="24"/>
        </w:rPr>
        <w:t xml:space="preserve"> для подростков и молодёжи по профилактике экстремизма и терроризма, по </w:t>
      </w:r>
      <w:r w:rsidR="00D30B84" w:rsidRPr="00DE4151">
        <w:rPr>
          <w:rFonts w:ascii="Times New Roman" w:hAnsi="Times New Roman" w:cs="Times New Roman"/>
          <w:sz w:val="24"/>
          <w:szCs w:val="24"/>
        </w:rPr>
        <w:t>межнациональном и межконфессиональном отношениям в молодёжной среде</w:t>
      </w:r>
      <w:r w:rsidRPr="00DE4151">
        <w:rPr>
          <w:rFonts w:ascii="Times New Roman" w:hAnsi="Times New Roman" w:cs="Times New Roman"/>
          <w:sz w:val="24"/>
          <w:szCs w:val="24"/>
        </w:rPr>
        <w:t xml:space="preserve">, по традициям и обычаям народов России (без финансирования) 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На базе сельской библиотеки и </w:t>
      </w:r>
      <w:proofErr w:type="spellStart"/>
      <w:r w:rsidR="00D30B84" w:rsidRPr="00DE4151">
        <w:rPr>
          <w:rFonts w:ascii="Times New Roman" w:hAnsi="Times New Roman" w:cs="Times New Roman"/>
          <w:sz w:val="24"/>
          <w:szCs w:val="24"/>
        </w:rPr>
        <w:t>Лучесского</w:t>
      </w:r>
      <w:proofErr w:type="spellEnd"/>
      <w:r w:rsidR="009C1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A6A">
        <w:rPr>
          <w:rFonts w:ascii="Times New Roman" w:hAnsi="Times New Roman" w:cs="Times New Roman"/>
          <w:sz w:val="24"/>
          <w:szCs w:val="24"/>
        </w:rPr>
        <w:t>Стригинского</w:t>
      </w:r>
      <w:proofErr w:type="spellEnd"/>
      <w:r w:rsidRPr="00DE4151">
        <w:rPr>
          <w:rFonts w:ascii="Times New Roman" w:hAnsi="Times New Roman" w:cs="Times New Roman"/>
          <w:sz w:val="24"/>
          <w:szCs w:val="24"/>
        </w:rPr>
        <w:t xml:space="preserve"> СДК создано единое информационное пространство для пропаганды и распространения идей толерантности, уважения к народам России и их культурам.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В социальных учреждениях и администрации с/поселения оформлены уголки безопасности с памятками и телефонами экстренных служб, ответственных исполнителей в случае возникновения террористического акта или действий экстремистского характера</w:t>
      </w:r>
      <w:r w:rsidR="009C1A6A">
        <w:rPr>
          <w:rFonts w:ascii="Times New Roman" w:hAnsi="Times New Roman" w:cs="Times New Roman"/>
          <w:sz w:val="24"/>
          <w:szCs w:val="24"/>
        </w:rPr>
        <w:t>. На 2019</w:t>
      </w:r>
      <w:r w:rsidRPr="00DE4151">
        <w:rPr>
          <w:rFonts w:ascii="Times New Roman" w:hAnsi="Times New Roman" w:cs="Times New Roman"/>
          <w:sz w:val="24"/>
          <w:szCs w:val="24"/>
        </w:rPr>
        <w:t xml:space="preserve"> г. было запланиров</w:t>
      </w:r>
      <w:r w:rsidR="00D30B84" w:rsidRPr="00DE4151">
        <w:rPr>
          <w:rFonts w:ascii="Times New Roman" w:hAnsi="Times New Roman" w:cs="Times New Roman"/>
          <w:sz w:val="24"/>
          <w:szCs w:val="24"/>
        </w:rPr>
        <w:t>ано на реализацию Программы 500</w:t>
      </w:r>
      <w:r w:rsidRPr="00DE4151">
        <w:rPr>
          <w:rFonts w:ascii="Times New Roman" w:hAnsi="Times New Roman" w:cs="Times New Roman"/>
          <w:sz w:val="24"/>
          <w:szCs w:val="24"/>
        </w:rPr>
        <w:t xml:space="preserve"> рублей из бюд</w:t>
      </w:r>
      <w:r w:rsidR="009C1A6A">
        <w:rPr>
          <w:rFonts w:ascii="Times New Roman" w:hAnsi="Times New Roman" w:cs="Times New Roman"/>
          <w:sz w:val="24"/>
          <w:szCs w:val="24"/>
        </w:rPr>
        <w:t>жета поселения. Реализовано 500</w:t>
      </w:r>
      <w:r w:rsidRPr="00DE4151">
        <w:rPr>
          <w:rFonts w:ascii="Times New Roman" w:hAnsi="Times New Roman" w:cs="Times New Roman"/>
          <w:sz w:val="24"/>
          <w:szCs w:val="24"/>
        </w:rPr>
        <w:t xml:space="preserve"> рублей. Бюдже</w:t>
      </w:r>
      <w:r w:rsidR="009C1A6A">
        <w:rPr>
          <w:rFonts w:ascii="Times New Roman" w:hAnsi="Times New Roman" w:cs="Times New Roman"/>
          <w:sz w:val="24"/>
          <w:szCs w:val="24"/>
        </w:rPr>
        <w:t>тная эффективность программы 10</w:t>
      </w:r>
      <w:r w:rsidR="00D30B84" w:rsidRPr="00DE4151">
        <w:rPr>
          <w:rFonts w:ascii="Times New Roman" w:hAnsi="Times New Roman" w:cs="Times New Roman"/>
          <w:sz w:val="24"/>
          <w:szCs w:val="24"/>
        </w:rPr>
        <w:t>0</w:t>
      </w:r>
      <w:r w:rsidRPr="00DE4151">
        <w:rPr>
          <w:rFonts w:ascii="Times New Roman" w:hAnsi="Times New Roman" w:cs="Times New Roman"/>
          <w:sz w:val="24"/>
          <w:szCs w:val="24"/>
        </w:rPr>
        <w:t>%</w:t>
      </w:r>
      <w:r w:rsidR="00D30B84" w:rsidRPr="00DE4151">
        <w:rPr>
          <w:rFonts w:ascii="Times New Roman" w:hAnsi="Times New Roman" w:cs="Times New Roman"/>
          <w:sz w:val="24"/>
          <w:szCs w:val="24"/>
        </w:rPr>
        <w:t>.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Целевые показатели: 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>- Совершено терактов (попыток теракта) – 0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-Совершено актов экстремистской направленности (попыток) - 0 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программы 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Не выявлено проявлений национальной и расовой нетерпимости;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Не выявлено распространение экстремистской литературы;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</w:t>
      </w: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Не выявлены экстремистские молодёжные группировки; </w:t>
      </w:r>
    </w:p>
    <w:p w:rsidR="00D30B84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На территории поселения нет незаконных мигрантов; </w:t>
      </w:r>
    </w:p>
    <w:p w:rsidR="009C1A6A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В общественных местах и на улицах поселения создана обстановка спокойствия и безопасности; </w:t>
      </w:r>
    </w:p>
    <w:p w:rsidR="00250CF3" w:rsidRPr="00DE4151" w:rsidRDefault="00250CF3" w:rsidP="008376E4">
      <w:pPr>
        <w:jc w:val="both"/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sym w:font="Symbol" w:char="F0B7"/>
      </w:r>
      <w:r w:rsidRPr="00DE4151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– снижение прямых и косвенных потерь от проявлений экстремизма и терроризма и преступлений в общественных местах. </w:t>
      </w:r>
    </w:p>
    <w:p w:rsidR="003354FA" w:rsidRPr="00DE4151" w:rsidRDefault="003354FA" w:rsidP="006C2025">
      <w:pPr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E4151" w:rsidRPr="00DE415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E4151">
        <w:rPr>
          <w:rFonts w:ascii="Times New Roman" w:hAnsi="Times New Roman" w:cs="Times New Roman"/>
          <w:sz w:val="24"/>
          <w:szCs w:val="24"/>
        </w:rPr>
        <w:t xml:space="preserve">  Сведения о внесенных изменениях</w:t>
      </w:r>
    </w:p>
    <w:p w:rsidR="003354FA" w:rsidRPr="00DE4151" w:rsidRDefault="003354FA" w:rsidP="006C2025">
      <w:pPr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1A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E4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2983"/>
        <w:gridCol w:w="1851"/>
        <w:gridCol w:w="1826"/>
        <w:gridCol w:w="1988"/>
      </w:tblGrid>
      <w:tr w:rsidR="003354FA" w:rsidRPr="00DE4151" w:rsidTr="003354FA">
        <w:tc>
          <w:tcPr>
            <w:tcW w:w="704" w:type="dxa"/>
          </w:tcPr>
          <w:p w:rsidR="003354FA" w:rsidRPr="00DE4151" w:rsidRDefault="003354FA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4" w:type="dxa"/>
          </w:tcPr>
          <w:p w:rsidR="003354FA" w:rsidRPr="00DE4151" w:rsidRDefault="003354FA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41090D" w:rsidRPr="00DE4151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69" w:type="dxa"/>
          </w:tcPr>
          <w:p w:rsidR="003354FA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869" w:type="dxa"/>
          </w:tcPr>
          <w:p w:rsidR="003354FA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69" w:type="dxa"/>
          </w:tcPr>
          <w:p w:rsidR="003354FA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Суть изменений</w:t>
            </w:r>
          </w:p>
        </w:tc>
      </w:tr>
      <w:tr w:rsidR="0041090D" w:rsidRPr="00DE4151" w:rsidTr="003354FA">
        <w:tc>
          <w:tcPr>
            <w:tcW w:w="704" w:type="dxa"/>
          </w:tcPr>
          <w:p w:rsidR="0041090D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41090D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1869" w:type="dxa"/>
          </w:tcPr>
          <w:p w:rsidR="0041090D" w:rsidRPr="00DE4151" w:rsidRDefault="009C1A6A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27.12.2019г</w:t>
            </w:r>
            <w:r w:rsidR="0041090D" w:rsidRPr="00DE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9" w:type="dxa"/>
          </w:tcPr>
          <w:p w:rsidR="0041090D" w:rsidRPr="00DE4151" w:rsidRDefault="009C1A6A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1869" w:type="dxa"/>
          </w:tcPr>
          <w:p w:rsidR="0041090D" w:rsidRPr="00DE4151" w:rsidRDefault="0041090D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информационное обеспечение организационно-правовых мер на комплексные меры по профилактике терроризма и экстремизма</w:t>
            </w:r>
          </w:p>
        </w:tc>
      </w:tr>
    </w:tbl>
    <w:p w:rsidR="003354FA" w:rsidRPr="00DE4151" w:rsidRDefault="0041090D" w:rsidP="006C2025">
      <w:pPr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                           Источники и объемы финансирования</w:t>
      </w:r>
    </w:p>
    <w:p w:rsidR="0041090D" w:rsidRPr="00DE4151" w:rsidRDefault="0041090D" w:rsidP="006C2025">
      <w:pPr>
        <w:rPr>
          <w:rFonts w:ascii="Times New Roman" w:hAnsi="Times New Roman" w:cs="Times New Roman"/>
          <w:sz w:val="24"/>
          <w:szCs w:val="24"/>
        </w:rPr>
      </w:pPr>
      <w:r w:rsidRPr="00DE4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417"/>
        <w:gridCol w:w="1559"/>
        <w:gridCol w:w="1412"/>
      </w:tblGrid>
      <w:tr w:rsidR="002E436E" w:rsidRPr="00DE4151" w:rsidTr="002E436E">
        <w:trPr>
          <w:trHeight w:val="270"/>
        </w:trPr>
        <w:tc>
          <w:tcPr>
            <w:tcW w:w="2405" w:type="dxa"/>
            <w:vMerge w:val="restart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0" w:type="dxa"/>
            <w:gridSpan w:val="5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Объемы финансирования (тыс. руб.)</w:t>
            </w:r>
          </w:p>
        </w:tc>
      </w:tr>
      <w:tr w:rsidR="002E436E" w:rsidRPr="00DE4151" w:rsidTr="002E436E">
        <w:trPr>
          <w:trHeight w:val="270"/>
        </w:trPr>
        <w:tc>
          <w:tcPr>
            <w:tcW w:w="2405" w:type="dxa"/>
            <w:vMerge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2" w:type="dxa"/>
          </w:tcPr>
          <w:p w:rsidR="002E436E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1090D" w:rsidRPr="00DE4151" w:rsidTr="002E436E">
        <w:tc>
          <w:tcPr>
            <w:tcW w:w="2405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Бюджет Администрации Ленинского сельского поселения</w:t>
            </w:r>
          </w:p>
        </w:tc>
        <w:tc>
          <w:tcPr>
            <w:tcW w:w="1276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2" w:type="dxa"/>
          </w:tcPr>
          <w:p w:rsidR="0041090D" w:rsidRPr="00DE4151" w:rsidRDefault="002E436E" w:rsidP="006C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1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Default="00F55A8E">
      <w:pPr>
        <w:rPr>
          <w:rFonts w:ascii="Times New Roman" w:hAnsi="Times New Roman" w:cs="Times New Roman"/>
          <w:sz w:val="24"/>
          <w:szCs w:val="24"/>
        </w:rPr>
      </w:pPr>
    </w:p>
    <w:p w:rsidR="00F55A8E" w:rsidRPr="006C2025" w:rsidRDefault="00F55A8E">
      <w:pPr>
        <w:rPr>
          <w:rFonts w:ascii="Times New Roman" w:hAnsi="Times New Roman" w:cs="Times New Roman"/>
          <w:sz w:val="24"/>
          <w:szCs w:val="24"/>
        </w:rPr>
      </w:pPr>
    </w:p>
    <w:sectPr w:rsidR="00F55A8E" w:rsidRPr="006C2025" w:rsidSect="009028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25"/>
    <w:rsid w:val="00033859"/>
    <w:rsid w:val="00250CF3"/>
    <w:rsid w:val="002E436E"/>
    <w:rsid w:val="00306F72"/>
    <w:rsid w:val="003354FA"/>
    <w:rsid w:val="0041090D"/>
    <w:rsid w:val="006C2025"/>
    <w:rsid w:val="00750509"/>
    <w:rsid w:val="00826FB6"/>
    <w:rsid w:val="008376E4"/>
    <w:rsid w:val="0090287D"/>
    <w:rsid w:val="009C1A6A"/>
    <w:rsid w:val="00A92972"/>
    <w:rsid w:val="00AA7393"/>
    <w:rsid w:val="00B672C9"/>
    <w:rsid w:val="00C00BC4"/>
    <w:rsid w:val="00C315C7"/>
    <w:rsid w:val="00D11C17"/>
    <w:rsid w:val="00D30B84"/>
    <w:rsid w:val="00DE4151"/>
    <w:rsid w:val="00ED1B74"/>
    <w:rsid w:val="00F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E5CF8-92D8-4E18-B37D-9B74DC7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2020-11-10T08:13:00Z</cp:lastPrinted>
  <dcterms:created xsi:type="dcterms:W3CDTF">2020-11-10T08:14:00Z</dcterms:created>
  <dcterms:modified xsi:type="dcterms:W3CDTF">2020-11-10T08:14:00Z</dcterms:modified>
</cp:coreProperties>
</file>