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15" w:rsidRDefault="00665015" w:rsidP="00665015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-342900</wp:posOffset>
            </wp:positionV>
            <wp:extent cx="706120" cy="910590"/>
            <wp:effectExtent l="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015" w:rsidRDefault="00665015" w:rsidP="00665015">
      <w:pPr>
        <w:widowControl w:val="0"/>
        <w:shd w:val="clear" w:color="auto" w:fill="FFFFFF"/>
        <w:tabs>
          <w:tab w:val="left" w:leader="underscore" w:pos="1795"/>
          <w:tab w:val="left" w:pos="4620"/>
        </w:tabs>
        <w:rPr>
          <w:b/>
        </w:rPr>
      </w:pPr>
    </w:p>
    <w:p w:rsidR="00665015" w:rsidRDefault="00665015" w:rsidP="00665015">
      <w:pPr>
        <w:pStyle w:val="a6"/>
        <w:rPr>
          <w:rFonts w:ascii="Times New Roman" w:hAnsi="Times New Roman" w:cs="Times New Roman"/>
        </w:rPr>
      </w:pPr>
    </w:p>
    <w:p w:rsidR="00AF3B66" w:rsidRPr="00665015" w:rsidRDefault="00AF3B66" w:rsidP="00665015">
      <w:pPr>
        <w:pStyle w:val="a6"/>
        <w:rPr>
          <w:rFonts w:ascii="Times New Roman" w:hAnsi="Times New Roman" w:cs="Times New Roman"/>
        </w:rPr>
      </w:pPr>
    </w:p>
    <w:p w:rsidR="00665015" w:rsidRPr="00665015" w:rsidRDefault="00665015" w:rsidP="006650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65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СОВЕТ ДЕПУТАТОВ</w:t>
      </w:r>
    </w:p>
    <w:p w:rsidR="00665015" w:rsidRPr="00665015" w:rsidRDefault="00665015" w:rsidP="006650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6501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F3B66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665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5015" w:rsidRPr="00665015" w:rsidRDefault="00665015" w:rsidP="006650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65015">
        <w:rPr>
          <w:rFonts w:ascii="Times New Roman" w:hAnsi="Times New Roman" w:cs="Times New Roman"/>
          <w:b/>
          <w:sz w:val="28"/>
          <w:szCs w:val="28"/>
        </w:rPr>
        <w:t xml:space="preserve">                     ПОЧИНКОВСКОГО РАЙОНА СМОЛЕНСКОЙ ОБЛАСТИ</w:t>
      </w:r>
    </w:p>
    <w:p w:rsidR="00665015" w:rsidRPr="00665015" w:rsidRDefault="00665015" w:rsidP="0066501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3B66" w:rsidRDefault="00AF3B66" w:rsidP="00AF3B6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65015" w:rsidRPr="00665015" w:rsidRDefault="00157E47" w:rsidP="0066501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</w:t>
      </w:r>
      <w:r w:rsidR="00AF3B66">
        <w:rPr>
          <w:rFonts w:ascii="Times New Roman" w:hAnsi="Times New Roman" w:cs="Times New Roman"/>
          <w:sz w:val="28"/>
          <w:szCs w:val="28"/>
          <w:u w:val="single"/>
        </w:rPr>
        <w:t xml:space="preserve">09.2016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  <w:r w:rsidR="00AF3B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5015" w:rsidRPr="0066501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D6B41" w:rsidRDefault="00DD6B41" w:rsidP="0019231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D90308" w:rsidRPr="00D90308" w:rsidRDefault="00D90308" w:rsidP="0019231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373A3">
        <w:rPr>
          <w:rFonts w:ascii="Times New Roman" w:hAnsi="Times New Roman" w:cs="Times New Roman"/>
          <w:sz w:val="28"/>
          <w:szCs w:val="28"/>
          <w:shd w:val="clear" w:color="auto" w:fill="FDFDFD"/>
        </w:rPr>
        <w:t>утверждении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</w:t>
      </w:r>
      <w:r w:rsidR="00D373A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вольнения (освобождения от должности)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 связи с утратой доверия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лиц,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="00A62D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замещающих</w:t>
      </w:r>
      <w:proofErr w:type="gramEnd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униципальные должности 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>в орг</w:t>
      </w:r>
      <w:r w:rsidR="0066501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анах местного самоуправления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</w:p>
    <w:p w:rsidR="00192318" w:rsidRDefault="00D90308" w:rsidP="0019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</w:t>
      </w:r>
    </w:p>
    <w:p w:rsidR="00192318" w:rsidRDefault="00192318" w:rsidP="0019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A62DF6" w:rsidRDefault="00192318" w:rsidP="0019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66501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Совет депутатов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области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D90308" w:rsidRDefault="00D90308" w:rsidP="0019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РЕШИЛ:</w:t>
      </w:r>
      <w:r w:rsidRPr="00D90308">
        <w:rPr>
          <w:rFonts w:ascii="Times New Roman" w:hAnsi="Times New Roman" w:cs="Times New Roman"/>
          <w:sz w:val="28"/>
          <w:szCs w:val="28"/>
        </w:rPr>
        <w:br/>
      </w:r>
    </w:p>
    <w:p w:rsidR="00192318" w:rsidRDefault="00D90308" w:rsidP="0019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1. Утвердить Порядок увольнения (освобождения от должности) в связи с утратой доверия лиц, замещающих муниципальные должности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орг</w:t>
      </w:r>
      <w:r w:rsidR="0066501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анах местного самоуправления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согласно приложению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настоящему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ешению.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2. Контроль за исполнением настоящего 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оставляю за собой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D90308" w:rsidRDefault="00192318" w:rsidP="0019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3. Разместить настоящее решение в информационно-телекоммуникационной сети «Интернет» на о</w:t>
      </w:r>
      <w:r w:rsidR="0066501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фициальном сайте Администрации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области.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65015">
        <w:rPr>
          <w:rFonts w:ascii="Times New Roman" w:hAnsi="Times New Roman" w:cs="Times New Roman"/>
          <w:sz w:val="28"/>
          <w:szCs w:val="28"/>
        </w:rPr>
        <w:br/>
      </w:r>
    </w:p>
    <w:p w:rsidR="00192318" w:rsidRDefault="00192318" w:rsidP="002C001B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C001B">
        <w:rPr>
          <w:rFonts w:ascii="Times New Roman" w:hAnsi="Times New Roman" w:cs="Times New Roman"/>
          <w:sz w:val="28"/>
          <w:szCs w:val="28"/>
        </w:rPr>
        <w:tab/>
      </w:r>
    </w:p>
    <w:p w:rsidR="00192318" w:rsidRDefault="00AF3B66" w:rsidP="00192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923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D6B41" w:rsidRDefault="00192318" w:rsidP="00665015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</w:t>
      </w:r>
      <w:r w:rsidR="00665015">
        <w:rPr>
          <w:rFonts w:ascii="Times New Roman" w:hAnsi="Times New Roman" w:cs="Times New Roman"/>
          <w:sz w:val="28"/>
          <w:szCs w:val="28"/>
        </w:rPr>
        <w:t>бласти</w:t>
      </w:r>
      <w:r w:rsidR="006650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373A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F3B66">
        <w:rPr>
          <w:rFonts w:ascii="Times New Roman" w:hAnsi="Times New Roman" w:cs="Times New Roman"/>
          <w:sz w:val="28"/>
          <w:szCs w:val="28"/>
        </w:rPr>
        <w:t>А.И.Изаков</w:t>
      </w:r>
      <w:proofErr w:type="spellEnd"/>
    </w:p>
    <w:p w:rsidR="00A351F7" w:rsidRDefault="00A351F7" w:rsidP="00A3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65" w:rsidRDefault="007D1C65" w:rsidP="00A3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65" w:rsidRDefault="007D1C65" w:rsidP="00A3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DF6" w:rsidRDefault="00A62DF6" w:rsidP="0015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DF6" w:rsidRDefault="00192318" w:rsidP="00192318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2DF6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192318" w:rsidRPr="00A62DF6" w:rsidRDefault="00192318" w:rsidP="00192318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DF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192318" w:rsidRPr="00A62DF6" w:rsidRDefault="00305C96" w:rsidP="00305C96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62D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3B66">
        <w:rPr>
          <w:rFonts w:ascii="Times New Roman" w:hAnsi="Times New Roman" w:cs="Times New Roman"/>
          <w:sz w:val="24"/>
          <w:szCs w:val="24"/>
        </w:rPr>
        <w:t>Ленинского</w:t>
      </w:r>
      <w:r w:rsidR="00192318" w:rsidRPr="00A62D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92318" w:rsidRPr="00A62DF6" w:rsidRDefault="00192318" w:rsidP="00192318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DF6">
        <w:rPr>
          <w:rFonts w:ascii="Times New Roman" w:hAnsi="Times New Roman" w:cs="Times New Roman"/>
          <w:sz w:val="24"/>
          <w:szCs w:val="24"/>
        </w:rPr>
        <w:t xml:space="preserve">Починковского района </w:t>
      </w:r>
    </w:p>
    <w:p w:rsidR="00192318" w:rsidRPr="00A62DF6" w:rsidRDefault="00192318" w:rsidP="00192318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DF6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A351F7" w:rsidRDefault="00AF3B66" w:rsidP="00192318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E47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09.2016г. № </w:t>
      </w:r>
      <w:r w:rsidR="00157E47">
        <w:rPr>
          <w:rFonts w:ascii="Times New Roman" w:hAnsi="Times New Roman" w:cs="Times New Roman"/>
          <w:sz w:val="24"/>
          <w:szCs w:val="24"/>
        </w:rPr>
        <w:t>36</w:t>
      </w:r>
    </w:p>
    <w:p w:rsidR="00A351F7" w:rsidRDefault="00D90308" w:rsidP="00A62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                                               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ПОРЯДОК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УВОЛЬНЕНИЯ (ОСВОБОЖДЕНИЯ ОТ ДОЛЖНОСТИ) В СВЯЗИ С УТРАТОЙ </w:t>
      </w:r>
      <w:proofErr w:type="gramStart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ДОВЕРИЯ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</w:t>
      </w:r>
      <w:proofErr w:type="gramEnd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ЗАМЕЩАЮЩИХ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МУНИЦИПАЛЬНЫЕ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ДОЛЖНОСТИ</w:t>
      </w:r>
      <w:r w:rsidR="00D3178F" w:rsidRP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>В ОРГ</w:t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АНАХ МЕСТНОГО САМОУПРАВЛЕНИЯ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 РАЙОНА СМОЛЕНСКЙО ОБЛАСТИ</w:t>
      </w:r>
    </w:p>
    <w:p w:rsidR="00A351F7" w:rsidRDefault="00A351F7" w:rsidP="00A3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65" w:rsidRDefault="007D1C65" w:rsidP="00D3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1. Настоящий Порядок увольнения (освобождения от должности) в связи с утратой доверия лиц, замещающих муниципальные должности</w:t>
      </w:r>
      <w:r w:rsidR="00D3178F" w:rsidRP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>в орг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анах местного самоуправления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должности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орг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анах местного самоуправления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Смоленской</w:t>
      </w:r>
      <w:r w:rsidR="00D3178F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области.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2. Лицами, замещающим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муниципальные должности в 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орг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анах местного самоуправления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>области являются Глав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муниципального образования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области, депу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таты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AF3B66">
        <w:rPr>
          <w:rFonts w:ascii="Times New Roman" w:hAnsi="Times New Roman" w:cs="Times New Roman"/>
          <w:sz w:val="28"/>
          <w:szCs w:val="28"/>
          <w:shd w:val="clear" w:color="auto" w:fill="FDFDFD"/>
        </w:rPr>
        <w:t>Ленинского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7D1C65" w:rsidRDefault="007D1C65" w:rsidP="00D3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района  Смоленской  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области.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3. Лиц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замещающ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 муниципальн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ые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должност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подлеж</w:t>
      </w:r>
      <w:r w:rsid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 увольнению (освобождению от должности) в связи с утратой доверия в следующих случаях, предусмотренных статьей 13.1 Федерального закона от 25.12.2008 </w:t>
      </w:r>
      <w:r w:rsidR="00305C9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№ 273-ФЗ «О </w:t>
      </w:r>
    </w:p>
    <w:p w:rsidR="007D1C65" w:rsidRDefault="007D1C65" w:rsidP="00D3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противодействии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коррупции»: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1) непринятия лицом мер по предотвращению и (или) урегулированию конфликта интересов, стороной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которого оно является;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2) непредставления лицом сведений о своих доходах, об имуществе и </w:t>
      </w:r>
      <w:r w:rsidR="006917D4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обязатель</w:t>
      </w:r>
      <w:r w:rsidR="006917D4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6917D4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твах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представления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заведомо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недостоверных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или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неполных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сведений;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3) участия лица на платной основе в деятельности органа управления </w:t>
      </w:r>
      <w:proofErr w:type="spellStart"/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коммерчес</w:t>
      </w:r>
      <w:proofErr w:type="spellEnd"/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кой организации, за исключением случаев, установленных федеральным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законом;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 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4) осуществления лицом предпринимательской деятельности;</w:t>
      </w:r>
      <w:r w:rsidR="00D90308" w:rsidRPr="00D903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 w:rsidR="00D90308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7D1C65" w:rsidRDefault="00D90308" w:rsidP="00D3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Российской</w:t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Федерации.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является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подчиненное</w:t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ему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лицо.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 Решение об увольнении (освобождении от должности) в связи с утратой доверия принимается по основаниям, предусмотренным пунктами 3, 4 настоящего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</w:p>
    <w:p w:rsidR="00721806" w:rsidRPr="007D1C65" w:rsidRDefault="00D90308" w:rsidP="00D373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Порядка.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D373A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5.1. Решение об увольнении (освобождении от должности) в связи с утратой доверия лиц, замещающих муниципальные должности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</w:t>
      </w:r>
      <w:r w:rsidR="00D373A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    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Решение об увольнении (освобождении от должно</w:t>
      </w:r>
      <w:r w:rsidR="007D1C65">
        <w:rPr>
          <w:rFonts w:ascii="Times New Roman" w:hAnsi="Times New Roman" w:cs="Times New Roman"/>
          <w:sz w:val="28"/>
          <w:szCs w:val="28"/>
          <w:shd w:val="clear" w:color="auto" w:fill="FDFDFD"/>
        </w:rPr>
        <w:t>сти) в связи с утратой доверия Г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лавы 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муниципального образования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принимается Советом депутатов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Решение Совета депутатов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сельского поселения Починковского района Смоленской области</w:t>
      </w:r>
      <w:r w:rsidR="00A351F7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считается принятым, если за него проголосовало не менее двух третей от установленной численности депутатов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 депутатов </w:t>
      </w:r>
      <w:r w:rsidR="006917D4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сельского поселения </w:t>
      </w:r>
      <w:proofErr w:type="spellStart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5.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>2.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Проверка случаев, предусмотренных пунктами 3, 4 настоящего Порядка проводится специалистом 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дминистрации</w:t>
      </w:r>
      <w:r w:rsidR="00192318" w:rsidRP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уполномоченным в области профилактики коррупционных правонарушениях (далее – уполномоченное лицо).</w:t>
      </w:r>
      <w:r w:rsidRPr="00D903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DFDFD"/>
        </w:rPr>
        <w:t> 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Проверка уполномоченным лицом проводится: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3,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4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настоящего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Порядка;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проверки.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6. При рассмотрении и принятии решения об увольнении (освобождении от должности)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вязи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утратой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доверия: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1)</w:t>
      </w:r>
      <w:r w:rsidR="00192318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должны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быть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обеспечены: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утратой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доверия;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2)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должны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учитываться: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</w:t>
      </w:r>
      <w:r w:rsidR="00A62DF6" w:rsidRP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A62DF6"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совершено;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коррупции;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- предшествующие результаты исполнения лицом, замещающим муниципальную должность, своих должностных обязанностей.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7. Решение Совета депутатов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Починковского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Совета депутатов </w:t>
      </w:r>
      <w:r w:rsidR="006917D4">
        <w:rPr>
          <w:rFonts w:ascii="Times New Roman" w:hAnsi="Times New Roman" w:cs="Times New Roman"/>
          <w:sz w:val="28"/>
          <w:szCs w:val="28"/>
        </w:rPr>
        <w:t>Ленинского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сельского поселения </w:t>
      </w:r>
      <w:proofErr w:type="spellStart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8.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</w:t>
      </w:r>
      <w:proofErr w:type="gramStart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заседаниями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Совета</w:t>
      </w:r>
      <w:proofErr w:type="gramEnd"/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депутатов</w:t>
      </w:r>
      <w:r w:rsidR="006917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Ленинского </w:t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сельского поселения </w:t>
      </w:r>
      <w:proofErr w:type="spellStart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Починковского</w:t>
      </w:r>
      <w:proofErr w:type="spellEnd"/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Смоленской области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, - не позднее чем через три месяца со дня появления такого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основания.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соответствующий</w:t>
      </w:r>
      <w:r w:rsid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>акт.</w:t>
      </w:r>
      <w:r w:rsidRPr="00D90308">
        <w:rPr>
          <w:rFonts w:ascii="Times New Roman" w:hAnsi="Times New Roman" w:cs="Times New Roman"/>
          <w:sz w:val="28"/>
          <w:szCs w:val="28"/>
        </w:rPr>
        <w:br/>
      </w:r>
      <w:r w:rsidR="00A62DF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</w:t>
      </w:r>
      <w:r w:rsidRPr="00D9030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12.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</w:t>
      </w:r>
      <w:r w:rsidRPr="00A351F7">
        <w:rPr>
          <w:rFonts w:ascii="Times New Roman" w:hAnsi="Times New Roman" w:cs="Times New Roman"/>
          <w:sz w:val="28"/>
          <w:szCs w:val="28"/>
          <w:shd w:val="clear" w:color="auto" w:fill="FDFDFD"/>
        </w:rPr>
        <w:t>порядке.</w:t>
      </w:r>
    </w:p>
    <w:sectPr w:rsidR="00721806" w:rsidRPr="007D1C65" w:rsidSect="007D1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C"/>
    <w:rsid w:val="00057ABC"/>
    <w:rsid w:val="00157E47"/>
    <w:rsid w:val="00192318"/>
    <w:rsid w:val="002C001B"/>
    <w:rsid w:val="00305C96"/>
    <w:rsid w:val="00451BB4"/>
    <w:rsid w:val="00511509"/>
    <w:rsid w:val="005F2B9F"/>
    <w:rsid w:val="006127C4"/>
    <w:rsid w:val="00665015"/>
    <w:rsid w:val="006917D4"/>
    <w:rsid w:val="007019DC"/>
    <w:rsid w:val="00721806"/>
    <w:rsid w:val="00765865"/>
    <w:rsid w:val="007D1C65"/>
    <w:rsid w:val="00974FF1"/>
    <w:rsid w:val="00A351F7"/>
    <w:rsid w:val="00A62DF6"/>
    <w:rsid w:val="00AF3B66"/>
    <w:rsid w:val="00CF1854"/>
    <w:rsid w:val="00D3178F"/>
    <w:rsid w:val="00D373A3"/>
    <w:rsid w:val="00D7136D"/>
    <w:rsid w:val="00D90308"/>
    <w:rsid w:val="00D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A014-DFFD-46E1-8045-5D1485B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308"/>
  </w:style>
  <w:style w:type="paragraph" w:styleId="a3">
    <w:name w:val="List Paragraph"/>
    <w:basedOn w:val="a"/>
    <w:uiPriority w:val="34"/>
    <w:qFormat/>
    <w:rsid w:val="00D90308"/>
    <w:pPr>
      <w:ind w:left="720"/>
      <w:contextualSpacing/>
    </w:pPr>
  </w:style>
  <w:style w:type="paragraph" w:styleId="a4">
    <w:name w:val="Body Text Indent"/>
    <w:basedOn w:val="a"/>
    <w:link w:val="a5"/>
    <w:rsid w:val="006650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6501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6650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2F48-D832-4628-83EE-358CF5E8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4</cp:revision>
  <cp:lastPrinted>2016-09-15T05:48:00Z</cp:lastPrinted>
  <dcterms:created xsi:type="dcterms:W3CDTF">2016-09-06T11:38:00Z</dcterms:created>
  <dcterms:modified xsi:type="dcterms:W3CDTF">2016-09-15T05:48:00Z</dcterms:modified>
</cp:coreProperties>
</file>