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3" w:rsidRDefault="00302E73" w:rsidP="00302E73">
      <w:pPr>
        <w:pStyle w:val="ConsTitle"/>
        <w:widowControl/>
        <w:tabs>
          <w:tab w:val="left" w:pos="3969"/>
          <w:tab w:val="left" w:pos="4500"/>
        </w:tabs>
        <w:suppressAutoHyphens/>
        <w:ind w:right="5386"/>
        <w:rPr>
          <w:rFonts w:ascii="Times New Roman" w:hAnsi="Times New Roman" w:cs="Times New Roman"/>
          <w:b w:val="0"/>
          <w:sz w:val="28"/>
          <w:szCs w:val="28"/>
        </w:rPr>
      </w:pPr>
      <w:r>
        <w:rPr>
          <w:rFonts w:ascii="Times New Roman" w:hAnsi="Times New Roman" w:cs="Times New Roman"/>
          <w:b w:val="0"/>
          <w:sz w:val="28"/>
          <w:szCs w:val="28"/>
        </w:rPr>
        <w:t xml:space="preserve">                                                                                                                      </w:t>
      </w:r>
      <w:r w:rsidR="00CC6887">
        <w:rPr>
          <w:rFonts w:ascii="Times New Roman" w:hAnsi="Times New Roman" w:cs="Times New Roman"/>
          <w:b w:val="0"/>
          <w:sz w:val="28"/>
          <w:szCs w:val="28"/>
        </w:rPr>
        <w:t xml:space="preserve">                             </w:t>
      </w:r>
      <w:r w:rsidR="00CC6887">
        <w:rPr>
          <w:rFonts w:ascii="Times New Roman" w:hAnsi="Times New Roman" w:cs="Times New Roman"/>
          <w:b w:val="0"/>
          <w:noProof/>
          <w:sz w:val="28"/>
          <w:szCs w:val="28"/>
        </w:rPr>
        <w:t xml:space="preserve">                             </w:t>
      </w:r>
      <w:r>
        <w:rPr>
          <w:rFonts w:ascii="Times New Roman" w:hAnsi="Times New Roman" w:cs="Times New Roman"/>
          <w:b w:val="0"/>
          <w:noProof/>
          <w:sz w:val="28"/>
          <w:szCs w:val="28"/>
        </w:rPr>
        <w:t xml:space="preserve">               </w:t>
      </w:r>
    </w:p>
    <w:p w:rsidR="00A61CDB" w:rsidRDefault="00302E7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r>
        <w:rPr>
          <w:rFonts w:ascii="Times New Roman" w:hAnsi="Times New Roman" w:cs="Times New Roman"/>
          <w:b w:val="0"/>
          <w:noProof/>
          <w:sz w:val="28"/>
          <w:szCs w:val="28"/>
        </w:rPr>
        <w:t xml:space="preserve">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DF6EA3"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06.02.2017г.</w:t>
            </w:r>
            <w:bookmarkStart w:id="0" w:name="_GoBack"/>
            <w:bookmarkEnd w:id="0"/>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DF6EA3"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D45BEA">
        <w:rPr>
          <w:rFonts w:ascii="Times New Roman" w:eastAsia="Times New Roman" w:hAnsi="Times New Roman" w:cs="Times New Roman"/>
          <w:sz w:val="28"/>
          <w:szCs w:val="28"/>
        </w:rPr>
        <w:t xml:space="preserve"> с </w:t>
      </w:r>
      <w:r w:rsidRPr="00A61CDB">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Pr="00A61CDB">
        <w:rPr>
          <w:rFonts w:ascii="Times New Roman" w:eastAsia="Times New Roman" w:hAnsi="Times New Roman" w:cs="Times New Roman"/>
          <w:sz w:val="28"/>
          <w:szCs w:val="28"/>
        </w:rPr>
        <w:t xml:space="preserve">», утверждённый  постановлением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037BBB">
        <w:rPr>
          <w:rFonts w:ascii="Times New Roman" w:eastAsia="Times New Roman" w:hAnsi="Times New Roman" w:cs="Times New Roman"/>
          <w:sz w:val="28"/>
          <w:szCs w:val="28"/>
        </w:rPr>
        <w:t>35</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w:t>
      </w:r>
      <w:r>
        <w:rPr>
          <w:rFonts w:ascii="Times New Roman" w:hAnsi="Times New Roman" w:cs="Times New Roman"/>
          <w:sz w:val="28"/>
          <w:szCs w:val="28"/>
        </w:rPr>
        <w:lastRenderedPageBreak/>
        <w:t>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 xml:space="preserve">Организация и проведение мероприятий по контролю без взаимодействия с </w:t>
      </w:r>
      <w:r w:rsidR="00436A19">
        <w:rPr>
          <w:rFonts w:ascii="Times New Roman" w:hAnsi="Times New Roman" w:cs="Times New Roman"/>
          <w:sz w:val="28"/>
          <w:szCs w:val="28"/>
        </w:rPr>
        <w:lastRenderedPageBreak/>
        <w:t>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D45BEA">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D45BEA">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D45BEA">
        <w:rPr>
          <w:rFonts w:ascii="Times New Roman" w:hAnsi="Times New Roman" w:cs="Times New Roman"/>
          <w:sz w:val="28"/>
          <w:szCs w:val="28"/>
        </w:rPr>
        <w:t xml:space="preserve">Ленинского </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D45BEA"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w:t>
      </w:r>
      <w:r w:rsidR="00D45BEA">
        <w:rPr>
          <w:rFonts w:ascii="Times New Roman" w:eastAsia="Times New Roman" w:hAnsi="Times New Roman" w:cs="Times New Roman"/>
          <w:sz w:val="28"/>
          <w:szCs w:val="28"/>
        </w:rPr>
        <w:t>моленской области</w:t>
      </w:r>
      <w:r w:rsidR="00D45BEA">
        <w:rPr>
          <w:rFonts w:ascii="Times New Roman" w:eastAsia="Times New Roman" w:hAnsi="Times New Roman" w:cs="Times New Roman"/>
          <w:sz w:val="28"/>
          <w:szCs w:val="28"/>
        </w:rPr>
        <w:tab/>
        <w:t>А.И.Изаков</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2B" w:rsidRDefault="001B5D2B" w:rsidP="001B5D2B">
      <w:pPr>
        <w:spacing w:after="0" w:line="240" w:lineRule="auto"/>
      </w:pPr>
      <w:r>
        <w:separator/>
      </w:r>
    </w:p>
  </w:endnote>
  <w:endnote w:type="continuationSeparator" w:id="0">
    <w:p w:rsidR="001B5D2B" w:rsidRDefault="001B5D2B" w:rsidP="001B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2B" w:rsidRDefault="001B5D2B" w:rsidP="001B5D2B">
      <w:pPr>
        <w:spacing w:after="0" w:line="240" w:lineRule="auto"/>
      </w:pPr>
      <w:r>
        <w:separator/>
      </w:r>
    </w:p>
  </w:footnote>
  <w:footnote w:type="continuationSeparator" w:id="0">
    <w:p w:rsidR="001B5D2B" w:rsidRDefault="001B5D2B" w:rsidP="001B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37BBB"/>
    <w:rsid w:val="00063D8D"/>
    <w:rsid w:val="00077E55"/>
    <w:rsid w:val="0015583C"/>
    <w:rsid w:val="00195634"/>
    <w:rsid w:val="001B5D2B"/>
    <w:rsid w:val="001F6FD6"/>
    <w:rsid w:val="001F70A1"/>
    <w:rsid w:val="00217BAE"/>
    <w:rsid w:val="00245E3E"/>
    <w:rsid w:val="00271372"/>
    <w:rsid w:val="00274203"/>
    <w:rsid w:val="002A661C"/>
    <w:rsid w:val="00302E73"/>
    <w:rsid w:val="0035600C"/>
    <w:rsid w:val="0038378B"/>
    <w:rsid w:val="003A29A7"/>
    <w:rsid w:val="003D592C"/>
    <w:rsid w:val="003F4B16"/>
    <w:rsid w:val="004272C1"/>
    <w:rsid w:val="00436A19"/>
    <w:rsid w:val="00460643"/>
    <w:rsid w:val="0046677F"/>
    <w:rsid w:val="00472235"/>
    <w:rsid w:val="00477159"/>
    <w:rsid w:val="004F0A24"/>
    <w:rsid w:val="00513874"/>
    <w:rsid w:val="00515AE2"/>
    <w:rsid w:val="005668E9"/>
    <w:rsid w:val="00654B13"/>
    <w:rsid w:val="006A119B"/>
    <w:rsid w:val="006B046B"/>
    <w:rsid w:val="007750C5"/>
    <w:rsid w:val="00781065"/>
    <w:rsid w:val="00793D15"/>
    <w:rsid w:val="007C2B56"/>
    <w:rsid w:val="007C32A9"/>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45BEA"/>
    <w:rsid w:val="00DC14B9"/>
    <w:rsid w:val="00DC376E"/>
    <w:rsid w:val="00DF09C2"/>
    <w:rsid w:val="00DF6EA3"/>
    <w:rsid w:val="00E53994"/>
    <w:rsid w:val="00E559E0"/>
    <w:rsid w:val="00E62B25"/>
    <w:rsid w:val="00E86FE8"/>
    <w:rsid w:val="00EA176B"/>
    <w:rsid w:val="00EA7942"/>
    <w:rsid w:val="00EB61B5"/>
    <w:rsid w:val="00F3575B"/>
    <w:rsid w:val="00F36423"/>
    <w:rsid w:val="00F641B7"/>
    <w:rsid w:val="00F81498"/>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9604-9EA6-428C-9094-EEAFB6F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1B5D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5D2B"/>
  </w:style>
  <w:style w:type="paragraph" w:styleId="af4">
    <w:name w:val="footer"/>
    <w:basedOn w:val="a"/>
    <w:link w:val="af5"/>
    <w:uiPriority w:val="99"/>
    <w:unhideWhenUsed/>
    <w:rsid w:val="001B5D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9488-3557-46F0-9FB5-7117C60A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4831</Words>
  <Characters>27541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cp:lastPrinted>2017-02-06T12:05:00Z</cp:lastPrinted>
  <dcterms:created xsi:type="dcterms:W3CDTF">2017-02-06T10:16:00Z</dcterms:created>
  <dcterms:modified xsi:type="dcterms:W3CDTF">2017-06-01T05:28:00Z</dcterms:modified>
</cp:coreProperties>
</file>