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b/>
          <w:caps/>
        </w:rPr>
        <w:t xml:space="preserve">                                                                                             </w:t>
      </w:r>
    </w:p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                     </w:t>
      </w:r>
    </w:p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 xml:space="preserve">                                           Совет депутатов </w:t>
      </w:r>
    </w:p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ЛЕНИНСКОГО   сельского поселения  </w:t>
      </w:r>
    </w:p>
    <w:p w:rsidR="00BF2F79" w:rsidRDefault="00BF2F79" w:rsidP="00BF2F7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proofErr w:type="gramStart"/>
      <w:r>
        <w:rPr>
          <w:b/>
          <w:caps/>
        </w:rPr>
        <w:t>Починковского  района</w:t>
      </w:r>
      <w:proofErr w:type="gramEnd"/>
      <w:r>
        <w:rPr>
          <w:b/>
          <w:caps/>
        </w:rPr>
        <w:t xml:space="preserve"> Смоленской области</w:t>
      </w:r>
    </w:p>
    <w:p w:rsidR="00BF2F79" w:rsidRDefault="00BF2F79" w:rsidP="00BF2F79">
      <w:pPr>
        <w:pStyle w:val="2"/>
        <w:ind w:firstLine="0"/>
        <w:jc w:val="left"/>
      </w:pPr>
    </w:p>
    <w:p w:rsidR="00BF2F79" w:rsidRDefault="00BF2F79" w:rsidP="00BF2F79">
      <w:pPr>
        <w:pStyle w:val="2"/>
        <w:ind w:right="0" w:firstLine="0"/>
        <w:jc w:val="left"/>
      </w:pPr>
      <w:r>
        <w:t xml:space="preserve">                                                      РЕШЕНИЕ</w:t>
      </w:r>
    </w:p>
    <w:p w:rsidR="00BF2F79" w:rsidRPr="00EE5E66" w:rsidRDefault="00BF2F79" w:rsidP="00BF2F79"/>
    <w:p w:rsidR="00BF2F79" w:rsidRDefault="00006576" w:rsidP="00BF2F79">
      <w:proofErr w:type="gramStart"/>
      <w:r>
        <w:t>от</w:t>
      </w:r>
      <w:proofErr w:type="gramEnd"/>
      <w:r>
        <w:t xml:space="preserve"> 23.09</w:t>
      </w:r>
      <w:r w:rsidR="00BF2F79">
        <w:t>.2022г.</w:t>
      </w:r>
      <w:r w:rsidR="00BF2F79">
        <w:tab/>
      </w:r>
      <w:r w:rsidR="00BF2F79">
        <w:tab/>
      </w:r>
      <w:r w:rsidR="00BF2F79">
        <w:tab/>
      </w:r>
      <w:r w:rsidR="00BF2F79">
        <w:tab/>
      </w:r>
      <w:r w:rsidR="00BF2F79">
        <w:tab/>
      </w:r>
      <w:r w:rsidR="00BF2F79">
        <w:tab/>
      </w:r>
      <w:r w:rsidR="00BF2F79">
        <w:tab/>
      </w:r>
      <w:r w:rsidR="00BF2F79">
        <w:tab/>
        <w:t xml:space="preserve"> №  </w:t>
      </w:r>
      <w:r>
        <w:t>19</w:t>
      </w:r>
    </w:p>
    <w:p w:rsidR="00BF2F79" w:rsidRDefault="00BF2F79" w:rsidP="00BF2F79"/>
    <w:p w:rsidR="00BF2F79" w:rsidRPr="001B41EF" w:rsidRDefault="00BF2F79" w:rsidP="00BF2F79">
      <w:pPr>
        <w:widowControl w:val="0"/>
        <w:shd w:val="clear" w:color="auto" w:fill="FFFFFF"/>
        <w:tabs>
          <w:tab w:val="left" w:leader="underscore" w:pos="-3261"/>
          <w:tab w:val="left" w:leader="underscore" w:pos="1157"/>
        </w:tabs>
        <w:ind w:right="5952"/>
        <w:jc w:val="both"/>
        <w:rPr>
          <w:rFonts w:eastAsia="MS Mincho"/>
          <w:szCs w:val="28"/>
          <w:lang w:eastAsia="ja-JP"/>
        </w:rPr>
      </w:pPr>
    </w:p>
    <w:tbl>
      <w:tblPr>
        <w:tblW w:w="4145" w:type="dxa"/>
        <w:tblInd w:w="108" w:type="dxa"/>
        <w:tblLook w:val="00A0" w:firstRow="1" w:lastRow="0" w:firstColumn="1" w:lastColumn="0" w:noHBand="0" w:noVBand="0"/>
      </w:tblPr>
      <w:tblGrid>
        <w:gridCol w:w="4145"/>
      </w:tblGrid>
      <w:tr w:rsidR="00BF2F79" w:rsidRPr="001C6C57" w:rsidTr="00BF2F79">
        <w:tc>
          <w:tcPr>
            <w:tcW w:w="4145" w:type="dxa"/>
          </w:tcPr>
          <w:p w:rsidR="00006576" w:rsidRPr="00006576" w:rsidRDefault="00006576" w:rsidP="00006576">
            <w:pPr>
              <w:spacing w:line="276" w:lineRule="auto"/>
              <w:jc w:val="both"/>
              <w:rPr>
                <w:szCs w:val="28"/>
              </w:rPr>
            </w:pPr>
            <w:r w:rsidRPr="00006576">
              <w:rPr>
                <w:szCs w:val="28"/>
              </w:rPr>
              <w:t>О рассмотрении обращений</w:t>
            </w:r>
            <w:r>
              <w:rPr>
                <w:szCs w:val="28"/>
              </w:rPr>
              <w:t xml:space="preserve">                     </w:t>
            </w:r>
            <w:r w:rsidRPr="00006576">
              <w:rPr>
                <w:szCs w:val="28"/>
              </w:rPr>
              <w:t xml:space="preserve"> граждан</w:t>
            </w:r>
            <w:r>
              <w:rPr>
                <w:szCs w:val="28"/>
              </w:rPr>
              <w:t xml:space="preserve">, </w:t>
            </w:r>
            <w:r w:rsidRPr="00006576">
              <w:rPr>
                <w:szCs w:val="28"/>
              </w:rPr>
              <w:t xml:space="preserve">поступивших в администрацию и Совет депутатов Ленинского сельского поселения </w:t>
            </w:r>
            <w:proofErr w:type="spellStart"/>
            <w:r w:rsidRPr="00006576">
              <w:rPr>
                <w:szCs w:val="28"/>
              </w:rPr>
              <w:t>Починковского</w:t>
            </w:r>
            <w:proofErr w:type="spellEnd"/>
            <w:r w:rsidRPr="00006576">
              <w:rPr>
                <w:szCs w:val="28"/>
              </w:rPr>
              <w:t xml:space="preserve"> района Смоленской области на 01 сентября 2022 года»</w:t>
            </w:r>
          </w:p>
          <w:p w:rsidR="00006576" w:rsidRPr="001C6C57" w:rsidRDefault="001C6C57" w:rsidP="00006576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</w:p>
          <w:p w:rsidR="00BF2F79" w:rsidRPr="001C6C57" w:rsidRDefault="00BF2F79" w:rsidP="00BF2F79">
            <w:pPr>
              <w:contextualSpacing/>
              <w:rPr>
                <w:szCs w:val="28"/>
              </w:rPr>
            </w:pPr>
          </w:p>
        </w:tc>
      </w:tr>
      <w:tr w:rsidR="00BF2F79" w:rsidRPr="001C6C57" w:rsidTr="00BF2F79">
        <w:tc>
          <w:tcPr>
            <w:tcW w:w="4145" w:type="dxa"/>
          </w:tcPr>
          <w:p w:rsidR="00BF2F79" w:rsidRPr="001C6C57" w:rsidRDefault="00BF2F79" w:rsidP="00BF2F79">
            <w:pPr>
              <w:contextualSpacing/>
              <w:rPr>
                <w:szCs w:val="28"/>
              </w:rPr>
            </w:pPr>
          </w:p>
        </w:tc>
      </w:tr>
      <w:tr w:rsidR="00BF2F79" w:rsidRPr="001C6C57" w:rsidTr="00BF2F79">
        <w:tc>
          <w:tcPr>
            <w:tcW w:w="4145" w:type="dxa"/>
          </w:tcPr>
          <w:p w:rsidR="00BF2F79" w:rsidRPr="001C6C57" w:rsidRDefault="00BF2F79" w:rsidP="00BF2F79">
            <w:pPr>
              <w:contextualSpacing/>
              <w:rPr>
                <w:szCs w:val="28"/>
              </w:rPr>
            </w:pPr>
          </w:p>
        </w:tc>
      </w:tr>
    </w:tbl>
    <w:p w:rsidR="00BF2F79" w:rsidRPr="001C6C57" w:rsidRDefault="00BF2F79" w:rsidP="00BF2F79">
      <w:pPr>
        <w:overflowPunct w:val="0"/>
        <w:autoSpaceDE w:val="0"/>
        <w:autoSpaceDN w:val="0"/>
        <w:adjustRightInd w:val="0"/>
        <w:rPr>
          <w:szCs w:val="28"/>
        </w:rPr>
      </w:pPr>
    </w:p>
    <w:p w:rsidR="00BF2F79" w:rsidRPr="001C6C57" w:rsidRDefault="00BF2F79" w:rsidP="00BF2F79">
      <w:pPr>
        <w:jc w:val="center"/>
        <w:rPr>
          <w:b/>
          <w:bCs/>
          <w:color w:val="000000"/>
          <w:szCs w:val="28"/>
        </w:rPr>
      </w:pPr>
      <w:r w:rsidRPr="001C6C57">
        <w:rPr>
          <w:szCs w:val="28"/>
        </w:rPr>
        <w:t xml:space="preserve">Заслушав информацию Главы </w:t>
      </w:r>
      <w:r w:rsidR="00006576">
        <w:rPr>
          <w:szCs w:val="28"/>
        </w:rPr>
        <w:t xml:space="preserve">Ленинского сельского поселения </w:t>
      </w:r>
      <w:r w:rsidRPr="001C6C57">
        <w:rPr>
          <w:b/>
          <w:bCs/>
          <w:color w:val="000000"/>
          <w:szCs w:val="28"/>
        </w:rPr>
        <w:t xml:space="preserve"> </w:t>
      </w:r>
    </w:p>
    <w:p w:rsidR="00BF2F79" w:rsidRPr="001C6C57" w:rsidRDefault="00006576" w:rsidP="001C6C57">
      <w:pPr>
        <w:jc w:val="both"/>
        <w:rPr>
          <w:bCs/>
          <w:color w:val="000000"/>
          <w:szCs w:val="28"/>
        </w:rPr>
      </w:pPr>
      <w:r w:rsidRPr="00006576">
        <w:rPr>
          <w:bCs/>
          <w:color w:val="000000"/>
          <w:szCs w:val="28"/>
        </w:rPr>
        <w:t xml:space="preserve"> «О рассмотрении обращений граждан, поступивших в администрацию и Совет депутатов Ленинского сельского поселения </w:t>
      </w:r>
      <w:proofErr w:type="spellStart"/>
      <w:r w:rsidRPr="00006576">
        <w:rPr>
          <w:bCs/>
          <w:color w:val="000000"/>
          <w:szCs w:val="28"/>
        </w:rPr>
        <w:t>Починковского</w:t>
      </w:r>
      <w:proofErr w:type="spellEnd"/>
      <w:r w:rsidRPr="00006576">
        <w:rPr>
          <w:bCs/>
          <w:color w:val="000000"/>
          <w:szCs w:val="28"/>
        </w:rPr>
        <w:t xml:space="preserve"> района Смоленской области на 01 сентября 2022 года»</w:t>
      </w:r>
      <w:r>
        <w:rPr>
          <w:bCs/>
          <w:color w:val="000000"/>
          <w:szCs w:val="28"/>
        </w:rPr>
        <w:t xml:space="preserve">, </w:t>
      </w:r>
      <w:r w:rsidR="00BF2F79" w:rsidRPr="001C6C57">
        <w:rPr>
          <w:szCs w:val="28"/>
        </w:rPr>
        <w:t xml:space="preserve">Совет депутатов Ленинского сельского поселения </w:t>
      </w:r>
      <w:proofErr w:type="spellStart"/>
      <w:r w:rsidR="00BF2F79" w:rsidRPr="001C6C57">
        <w:rPr>
          <w:szCs w:val="28"/>
        </w:rPr>
        <w:t>Починковского</w:t>
      </w:r>
      <w:proofErr w:type="spellEnd"/>
      <w:r w:rsidR="00BF2F79" w:rsidRPr="001C6C57">
        <w:rPr>
          <w:szCs w:val="28"/>
        </w:rPr>
        <w:t xml:space="preserve"> района Смоленской области </w:t>
      </w:r>
    </w:p>
    <w:p w:rsidR="00BF2F79" w:rsidRPr="001C6C57" w:rsidRDefault="00BF2F79" w:rsidP="00BF2F79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</w:p>
    <w:p w:rsidR="00BF2F79" w:rsidRPr="001C6C57" w:rsidRDefault="00BF2F79" w:rsidP="00BF2F7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1C6C57">
        <w:rPr>
          <w:szCs w:val="28"/>
        </w:rPr>
        <w:t xml:space="preserve">РЕШИЛ: </w:t>
      </w:r>
    </w:p>
    <w:p w:rsidR="00BF2F79" w:rsidRPr="001C6C57" w:rsidRDefault="00BF2F79" w:rsidP="00BF2F79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06576" w:rsidRDefault="00006576" w:rsidP="00006576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rPr>
          <w:szCs w:val="28"/>
        </w:rPr>
      </w:pPr>
      <w:r w:rsidRPr="00006576">
        <w:rPr>
          <w:szCs w:val="28"/>
        </w:rPr>
        <w:t xml:space="preserve">Информацию «О рассмотрении обращений граждан, поступивших в </w:t>
      </w:r>
    </w:p>
    <w:p w:rsidR="00BF2F79" w:rsidRPr="00006576" w:rsidRDefault="00006576" w:rsidP="001C6C57">
      <w:pPr>
        <w:widowControl w:val="0"/>
        <w:overflowPunct w:val="0"/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006576">
        <w:rPr>
          <w:szCs w:val="28"/>
        </w:rPr>
        <w:t>администрацию</w:t>
      </w:r>
      <w:proofErr w:type="gramEnd"/>
      <w:r w:rsidRPr="00006576">
        <w:rPr>
          <w:szCs w:val="28"/>
        </w:rPr>
        <w:t xml:space="preserve"> и Совет депутатов Ленинского сельского поселения </w:t>
      </w:r>
      <w:proofErr w:type="spellStart"/>
      <w:r w:rsidRPr="00006576">
        <w:rPr>
          <w:szCs w:val="28"/>
        </w:rPr>
        <w:t>Починковского</w:t>
      </w:r>
      <w:proofErr w:type="spellEnd"/>
      <w:r w:rsidRPr="00006576">
        <w:rPr>
          <w:szCs w:val="28"/>
        </w:rPr>
        <w:t xml:space="preserve"> района Смоленской области на 01 сентября 2022 года»</w:t>
      </w:r>
      <w:r>
        <w:rPr>
          <w:szCs w:val="28"/>
        </w:rPr>
        <w:t xml:space="preserve"> </w:t>
      </w:r>
      <w:r w:rsidR="00BF2F79" w:rsidRPr="001C6C57">
        <w:rPr>
          <w:szCs w:val="28"/>
        </w:rPr>
        <w:t>принять к сведению.</w:t>
      </w:r>
    </w:p>
    <w:p w:rsidR="00BF2F79" w:rsidRPr="00E01D8F" w:rsidRDefault="00BF2F79" w:rsidP="00BF2F79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2F79" w:rsidRPr="00E01D8F" w:rsidRDefault="00BF2F79" w:rsidP="00006576">
      <w:pPr>
        <w:widowControl w:val="0"/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2F79" w:rsidRPr="001C6C57" w:rsidRDefault="00BF2F79" w:rsidP="00BF2F79">
      <w:pPr>
        <w:overflowPunct w:val="0"/>
        <w:autoSpaceDE w:val="0"/>
        <w:autoSpaceDN w:val="0"/>
        <w:adjustRightInd w:val="0"/>
        <w:rPr>
          <w:szCs w:val="28"/>
        </w:rPr>
      </w:pPr>
      <w:r w:rsidRPr="001C6C57">
        <w:rPr>
          <w:szCs w:val="28"/>
        </w:rPr>
        <w:t>Глава муниципального образования</w:t>
      </w:r>
    </w:p>
    <w:p w:rsidR="00BF2F79" w:rsidRPr="001C6C57" w:rsidRDefault="00BF2F79" w:rsidP="00BF2F79">
      <w:pPr>
        <w:overflowPunct w:val="0"/>
        <w:autoSpaceDE w:val="0"/>
        <w:autoSpaceDN w:val="0"/>
        <w:adjustRightInd w:val="0"/>
        <w:rPr>
          <w:szCs w:val="28"/>
        </w:rPr>
      </w:pPr>
      <w:r w:rsidRPr="001C6C57">
        <w:rPr>
          <w:szCs w:val="28"/>
        </w:rPr>
        <w:t xml:space="preserve">Ленинского сельского поселения </w:t>
      </w:r>
    </w:p>
    <w:p w:rsidR="00BF2F79" w:rsidRPr="001C6C57" w:rsidRDefault="00BF2F79" w:rsidP="00BF2F79">
      <w:pPr>
        <w:overflowPunct w:val="0"/>
        <w:autoSpaceDE w:val="0"/>
        <w:autoSpaceDN w:val="0"/>
        <w:adjustRightInd w:val="0"/>
        <w:rPr>
          <w:szCs w:val="28"/>
        </w:rPr>
      </w:pPr>
      <w:proofErr w:type="spellStart"/>
      <w:r w:rsidRPr="001C6C57">
        <w:rPr>
          <w:szCs w:val="28"/>
        </w:rPr>
        <w:t>Починковского</w:t>
      </w:r>
      <w:proofErr w:type="spellEnd"/>
      <w:r w:rsidRPr="001C6C57">
        <w:rPr>
          <w:szCs w:val="28"/>
        </w:rPr>
        <w:t xml:space="preserve"> района </w:t>
      </w:r>
    </w:p>
    <w:p w:rsidR="00BF2F79" w:rsidRPr="001C6C57" w:rsidRDefault="00BF2F79" w:rsidP="00BF2F79">
      <w:pPr>
        <w:overflowPunct w:val="0"/>
        <w:autoSpaceDE w:val="0"/>
        <w:autoSpaceDN w:val="0"/>
        <w:adjustRightInd w:val="0"/>
        <w:rPr>
          <w:szCs w:val="28"/>
        </w:rPr>
      </w:pPr>
      <w:r w:rsidRPr="001C6C57">
        <w:rPr>
          <w:szCs w:val="28"/>
        </w:rPr>
        <w:t>Смоленской области                                                                            Летова О.Е.</w:t>
      </w:r>
    </w:p>
    <w:p w:rsidR="009228D8" w:rsidRDefault="009228D8">
      <w:bookmarkStart w:id="0" w:name="_GoBack"/>
      <w:bookmarkEnd w:id="0"/>
    </w:p>
    <w:sectPr w:rsidR="0092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B2B4E"/>
    <w:multiLevelType w:val="hybridMultilevel"/>
    <w:tmpl w:val="129AE59A"/>
    <w:lvl w:ilvl="0" w:tplc="54FA8F3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D63F05"/>
    <w:multiLevelType w:val="hybridMultilevel"/>
    <w:tmpl w:val="5440ADFE"/>
    <w:lvl w:ilvl="0" w:tplc="9BA6BF52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79"/>
    <w:rsid w:val="00006576"/>
    <w:rsid w:val="001C6C57"/>
    <w:rsid w:val="009228D8"/>
    <w:rsid w:val="00B053E8"/>
    <w:rsid w:val="00B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1DEBA-A49A-494F-9C62-1AC20C38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2F7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F7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BF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SPecialiST RePack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2022-09-08T06:04:00Z</dcterms:created>
  <dcterms:modified xsi:type="dcterms:W3CDTF">2022-09-08T06:04:00Z</dcterms:modified>
</cp:coreProperties>
</file>