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01</w:t>
            </w:r>
            <w:r>
              <w:rPr>
                <w:rFonts w:ascii="Times new roman" w:hAnsi="Times new roman"/>
                <w:color w:val="auto"/>
                <w:sz w:val="24"/>
                <w:szCs w:val="24"/>
                <w:u w:val="single"/>
              </w:rPr>
              <w:t>.0</w:t>
            </w:r>
            <w:r>
              <w:rPr>
                <w:rFonts w:ascii="Times new roman" w:hAnsi="Times new roman"/>
                <w:color w:val="auto"/>
                <w:sz w:val="24"/>
                <w:szCs w:val="24"/>
                <w:u w:val="single"/>
              </w:rPr>
              <w:t>4</w:t>
            </w:r>
            <w:r>
              <w:rPr>
                <w:rFonts w:ascii="Times new roman" w:hAnsi="Times new roman"/>
                <w:color w:val="auto"/>
                <w:sz w:val="24"/>
                <w:szCs w:val="24"/>
                <w:u w:val="single"/>
              </w:rPr>
              <w:t>.202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5152390</wp:posOffset>
                      </wp:positionH>
                      <wp:positionV relativeFrom="paragraph">
                        <wp:posOffset>-3125470</wp:posOffset>
                      </wp:positionV>
                      <wp:extent cx="2175510" cy="487045"/>
                      <wp:effectExtent l="0" t="0" r="0" b="0"/>
                      <wp:wrapNone/>
                      <wp:docPr id="2" name="Изображение2"/>
                      <a:graphic xmlns:a="http://schemas.openxmlformats.org/drawingml/2006/main">
                        <a:graphicData uri="http://schemas.microsoft.com/office/word/2010/wordprocessingShape">
                          <wps:wsp>
                            <wps:cNvSpPr/>
                            <wps:spPr>
                              <a:xfrm>
                                <a:off x="0" y="0"/>
                                <a:ext cx="2174760" cy="48636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405.7pt;margin-top:-246.1pt;width:171.2pt;height:38.25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0</w:t>
      </w:r>
      <w:r>
        <w:rPr>
          <w:rFonts w:ascii="Times new roman" w:hAnsi="Times new roman"/>
          <w:b/>
          <w:bCs/>
          <w:color w:val="auto"/>
          <w:sz w:val="24"/>
          <w:szCs w:val="24"/>
        </w:rPr>
        <w:t>2</w:t>
      </w:r>
      <w:r>
        <w:rPr>
          <w:rFonts w:ascii="Times new roman" w:hAnsi="Times new roman"/>
          <w:b/>
          <w:bCs/>
          <w:color w:val="auto"/>
          <w:sz w:val="24"/>
          <w:szCs w:val="24"/>
        </w:rPr>
        <w:t xml:space="preserve"> апреля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center"/>
        <w:rPr>
          <w:rFonts w:ascii="Times new roman" w:hAnsi="Times new roman"/>
          <w:b/>
          <w:b/>
          <w:bCs/>
          <w:color w:val="auto"/>
          <w:sz w:val="24"/>
          <w:szCs w:val="24"/>
        </w:rPr>
      </w:pPr>
      <w:r>
        <w:rPr>
          <w:rFonts w:ascii="Times new roman" w:hAnsi="Times new roman"/>
          <w:b/>
          <w:bCs/>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Облачно</w:t>
      </w:r>
      <w:r>
        <w:rPr>
          <w:rFonts w:eastAsia="Arial" w:cs="Times New Roman" w:ascii="Times new roman" w:hAnsi="Times new roman"/>
          <w:color w:val="auto"/>
          <w:sz w:val="24"/>
          <w:szCs w:val="24"/>
        </w:rPr>
        <w:t xml:space="preserve">. </w:t>
      </w:r>
      <w:r>
        <w:rPr>
          <w:rFonts w:eastAsia="Arial" w:cs="Times New Roman"/>
          <w:color w:val="auto"/>
          <w:sz w:val="24"/>
          <w:szCs w:val="24"/>
        </w:rPr>
        <w:t>Небольшие, местами умеренные осадки, преимущественно дождь</w:t>
      </w:r>
      <w:r>
        <w:rPr>
          <w:rFonts w:eastAsia="Arial" w:cs="Times New Roman"/>
          <w:color w:val="auto"/>
          <w:sz w:val="24"/>
          <w:szCs w:val="24"/>
        </w:rPr>
        <w:t xml:space="preserve">. </w:t>
      </w:r>
      <w:r>
        <w:rPr>
          <w:rFonts w:eastAsia="Arial" w:cs="Times New Roman" w:ascii="Times new roman" w:hAnsi="Times new roman"/>
          <w:color w:val="auto"/>
          <w:sz w:val="24"/>
          <w:szCs w:val="24"/>
        </w:rPr>
        <w:t xml:space="preserve">Ветер </w:t>
      </w:r>
      <w:r>
        <w:rPr>
          <w:rFonts w:eastAsia="Arial" w:cs="Times New Roman" w:ascii="Times new roman" w:hAnsi="Times new roman"/>
          <w:color w:val="auto"/>
          <w:sz w:val="24"/>
          <w:szCs w:val="24"/>
        </w:rPr>
        <w:t>в</w:t>
      </w:r>
      <w:r>
        <w:rPr>
          <w:rFonts w:eastAsia="Arial" w:cs="Times New Roman"/>
          <w:color w:val="auto"/>
          <w:sz w:val="24"/>
          <w:szCs w:val="24"/>
        </w:rPr>
        <w:t>осточной четверти, 6-11 м/с</w:t>
      </w:r>
      <w:r>
        <w:rPr>
          <w:rFonts w:eastAsia="Arial" w:cs="Times New Roman" w:ascii="Times new roman" w:hAnsi="Times new roman"/>
          <w:color w:val="auto"/>
          <w:sz w:val="24"/>
          <w:szCs w:val="24"/>
        </w:rPr>
        <w:t>.</w:t>
      </w:r>
      <w:r>
        <w:rPr>
          <w:rFonts w:eastAsia="Arial" w:cs="Times New Roman"/>
          <w:color w:val="auto"/>
          <w:sz w:val="24"/>
          <w:szCs w:val="24"/>
        </w:rPr>
        <w:t xml:space="preserve"> </w:t>
      </w:r>
      <w:bookmarkStart w:id="0" w:name="__DdeLink__2633_1219950872"/>
      <w:bookmarkStart w:id="1" w:name="__DdeLink__492_4215499199"/>
      <w:bookmarkStart w:id="2" w:name="__DdeLink__2301_1057431535"/>
      <w:bookmarkStart w:id="3" w:name="__DdeLink__9492_1809771745"/>
      <w:bookmarkStart w:id="4" w:name="__DdeLink__2989_3577993372"/>
      <w:bookmarkStart w:id="5" w:name="__DdeLink__4726_1991701590"/>
      <w:bookmarkStart w:id="6" w:name="__DdeLink__2596_3785924683"/>
      <w:bookmarkStart w:id="7" w:name="__DdeLink__8776_1238342660"/>
      <w:bookmarkStart w:id="8" w:name="__DdeLink__15920_3643242805"/>
      <w:bookmarkStart w:id="9" w:name="__DdeLink__6971_1008733088"/>
      <w:bookmarkStart w:id="10" w:name="__DdeLink__1900_2602816240"/>
      <w:bookmarkStart w:id="11" w:name="__DdeLink__4301_2108927392"/>
      <w:bookmarkStart w:id="12" w:name="__DdeLink__420_246716379"/>
      <w:bookmarkStart w:id="13" w:name="__DdeLink__4335_3762997684"/>
      <w:bookmarkStart w:id="14" w:name="__DdeLink__4058_295980833"/>
      <w:bookmarkStart w:id="15" w:name="__DdeLink__312_2481037630"/>
      <w:bookmarkStart w:id="16" w:name="__DdeLink__417_479931278"/>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+2</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7</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bookmarkStart w:id="18" w:name="_Hlk97810311"/>
      <w:r>
        <w:rPr>
          <w:rFonts w:cs="Arial" w:ascii="Times new roman" w:hAnsi="Times new roman"/>
          <w:color w:val="auto"/>
          <w:sz w:val="24"/>
          <w:szCs w:val="24"/>
        </w:rPr>
        <w:t>днем +</w:t>
      </w:r>
      <w:r>
        <w:rPr>
          <w:rFonts w:cs="Arial" w:ascii="Times new roman" w:hAnsi="Times new roman"/>
          <w:color w:val="auto"/>
          <w:sz w:val="24"/>
          <w:szCs w:val="24"/>
        </w:rPr>
        <w:t>4</w:t>
      </w:r>
      <w:r>
        <w:rPr>
          <w:rFonts w:cs="Arial" w:ascii="Times new roman" w:hAnsi="Times new roman"/>
          <w:color w:val="auto"/>
          <w:sz w:val="24"/>
          <w:szCs w:val="24"/>
        </w:rPr>
        <w:t>°C…+</w:t>
      </w:r>
      <w:r>
        <w:rPr>
          <w:rFonts w:cs="Arial" w:ascii="Times new roman" w:hAnsi="Times new roman"/>
          <w:color w:val="auto"/>
          <w:sz w:val="24"/>
          <w:szCs w:val="24"/>
        </w:rPr>
        <w:t>9</w:t>
      </w:r>
      <w:r>
        <w:rPr>
          <w:rFonts w:cs="Arial" w:ascii="Times new roman" w:hAnsi="Times new roman"/>
          <w:color w:val="auto"/>
          <w:sz w:val="24"/>
          <w:szCs w:val="24"/>
        </w:rPr>
        <w:t xml:space="preserve">°C. В Смоленске: ночью </w:t>
      </w:r>
      <w:r>
        <w:rPr>
          <w:rFonts w:cs="Arial" w:ascii="Times new roman" w:hAnsi="Times new roman"/>
          <w:color w:val="auto"/>
          <w:sz w:val="24"/>
          <w:szCs w:val="24"/>
        </w:rPr>
        <w:t>+3</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w:t>
      </w:r>
      <w:r>
        <w:rPr>
          <w:rFonts w:cs="Arial" w:ascii="Times new roman" w:hAnsi="Times new roman"/>
          <w:color w:val="auto"/>
          <w:sz w:val="24"/>
          <w:szCs w:val="24"/>
        </w:rPr>
        <w:t>6</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color w:val="auto"/>
          <w:sz w:val="24"/>
          <w:szCs w:val="24"/>
        </w:rPr>
        <w:t>729 мм рт. столба, будет расти</w:t>
      </w:r>
      <w:r>
        <w:rPr>
          <w:rFonts w:cs="Times New Roman"/>
          <w:color w:val="auto"/>
          <w:sz w:val="24"/>
          <w:szCs w:val="24"/>
        </w:rPr>
        <w:t>.</w:t>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По состоянию на </w:t>
      </w:r>
      <w:r>
        <w:rPr>
          <w:rFonts w:eastAsia="Times New Roman" w:cs="Times New Roman" w:ascii="Times new roman" w:hAnsi="Times new roman"/>
          <w:color w:val="auto"/>
          <w:kern w:val="0"/>
          <w:sz w:val="24"/>
          <w:szCs w:val="24"/>
          <w:lang w:val="ru-RU" w:eastAsia="ru-RU" w:bidi="ar-SA"/>
        </w:rPr>
        <w:t>01</w:t>
      </w:r>
      <w:r>
        <w:rPr>
          <w:rFonts w:eastAsia="Times New Roman" w:cs="Times New Roman" w:ascii="Times new roman" w:hAnsi="Times new roman"/>
          <w:color w:val="auto"/>
          <w:kern w:val="0"/>
          <w:sz w:val="24"/>
          <w:szCs w:val="24"/>
          <w:lang w:val="ru-RU" w:eastAsia="ru-RU" w:bidi="ar-SA"/>
        </w:rPr>
        <w:t>.0</w:t>
      </w:r>
      <w:r>
        <w:rPr>
          <w:rFonts w:eastAsia="Times New Roman" w:cs="Times New Roman" w:ascii="Times new roman" w:hAnsi="Times new roman"/>
          <w:color w:val="auto"/>
          <w:kern w:val="0"/>
          <w:sz w:val="24"/>
          <w:szCs w:val="24"/>
          <w:lang w:val="ru-RU" w:eastAsia="ru-RU" w:bidi="ar-SA"/>
        </w:rPr>
        <w:t>4</w:t>
      </w:r>
      <w:r>
        <w:rPr>
          <w:rFonts w:eastAsia="Times New Roman" w:cs="Times New Roman" w:ascii="Times new roman" w:hAnsi="Times new roman"/>
          <w:color w:val="auto"/>
          <w:kern w:val="0"/>
          <w:sz w:val="24"/>
          <w:szCs w:val="24"/>
          <w:lang w:val="ru-RU" w:eastAsia="ru-RU" w:bidi="ar-SA"/>
        </w:rPr>
        <w:t>.2023 в Смоленской области зарегистрировано 147</w:t>
      </w:r>
      <w:r>
        <w:rPr>
          <w:rFonts w:eastAsia="Times New Roman" w:cs="Times New Roman" w:ascii="Times new roman" w:hAnsi="Times new roman"/>
          <w:color w:val="auto"/>
          <w:kern w:val="0"/>
          <w:sz w:val="24"/>
          <w:szCs w:val="24"/>
          <w:lang w:val="ru-RU" w:eastAsia="ru-RU" w:bidi="ar-SA"/>
        </w:rPr>
        <w:t>937</w:t>
      </w:r>
      <w:r>
        <w:rPr>
          <w:rFonts w:eastAsia="Times New Roman" w:cs="Times New Roman" w:ascii="Times new roman" w:hAnsi="Times new roman"/>
          <w:color w:val="auto"/>
          <w:kern w:val="0"/>
          <w:sz w:val="24"/>
          <w:szCs w:val="24"/>
          <w:lang w:val="ru-RU" w:eastAsia="ru-RU" w:bidi="ar-SA"/>
        </w:rPr>
        <w:t xml:space="preserve"> случаев заболевания COVID-19 (прирост за сутки – </w:t>
      </w:r>
      <w:r>
        <w:rPr>
          <w:rFonts w:eastAsia="Times New Roman" w:cs="Times New Roman" w:ascii="Times new roman" w:hAnsi="Times new roman"/>
          <w:color w:val="auto"/>
          <w:kern w:val="0"/>
          <w:sz w:val="24"/>
          <w:szCs w:val="24"/>
          <w:lang w:val="ru-RU" w:eastAsia="ru-RU" w:bidi="ar-SA"/>
        </w:rPr>
        <w:t>38</w:t>
      </w:r>
      <w:r>
        <w:rPr>
          <w:rFonts w:eastAsia="Times New Roman" w:cs="Times New Roman" w:ascii="Times new roman" w:hAnsi="Times new roman"/>
          <w:color w:val="auto"/>
          <w:kern w:val="0"/>
          <w:sz w:val="24"/>
          <w:szCs w:val="24"/>
          <w:lang w:val="ru-RU" w:eastAsia="ru-RU" w:bidi="ar-SA"/>
        </w:rPr>
        <w:t xml:space="preserve"> случаев).</w:t>
      </w:r>
    </w:p>
    <w:p>
      <w:pPr>
        <w:pStyle w:val="Normal"/>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Количество лиц, находящихся под медицинским наблюдением – </w:t>
      </w:r>
      <w:r>
        <w:rPr>
          <w:rFonts w:eastAsia="Times New Roman" w:cs="Times New Roman" w:ascii="Times new roman" w:hAnsi="Times new roman"/>
          <w:color w:val="auto"/>
          <w:kern w:val="0"/>
          <w:sz w:val="24"/>
          <w:szCs w:val="24"/>
          <w:lang w:val="ru-RU" w:eastAsia="ru-RU" w:bidi="ar-SA"/>
        </w:rPr>
        <w:t>400</w:t>
      </w:r>
      <w:r>
        <w:rPr>
          <w:rFonts w:eastAsia="Times New Roman" w:cs="Times New Roman" w:ascii="Times new roman" w:hAnsi="Times new roman"/>
          <w:color w:val="auto"/>
          <w:kern w:val="0"/>
          <w:sz w:val="24"/>
          <w:szCs w:val="24"/>
          <w:lang w:val="ru-RU" w:eastAsia="ru-RU" w:bidi="ar-SA"/>
        </w:rPr>
        <w:t xml:space="preserve">, в том числе на амбулаторном лечении – </w:t>
      </w:r>
      <w:r>
        <w:rPr>
          <w:rFonts w:eastAsia="Times New Roman" w:cs="Times New Roman" w:ascii="Times new roman" w:hAnsi="Times new roman"/>
          <w:color w:val="auto"/>
          <w:kern w:val="0"/>
          <w:sz w:val="24"/>
          <w:szCs w:val="24"/>
          <w:lang w:val="ru-RU" w:eastAsia="ru-RU" w:bidi="ar-SA"/>
        </w:rPr>
        <w:t>306</w:t>
      </w:r>
      <w:r>
        <w:rPr>
          <w:rFonts w:eastAsia="Times New Roman" w:cs="Times New Roman" w:ascii="Times new roman" w:hAnsi="Times new roman"/>
          <w:color w:val="auto"/>
          <w:kern w:val="0"/>
          <w:sz w:val="24"/>
          <w:szCs w:val="24"/>
          <w:lang w:val="ru-RU" w:eastAsia="ru-RU" w:bidi="ar-SA"/>
        </w:rPr>
        <w:t xml:space="preserve">, в условиях изоляции в специализированных медицинских учреждениях – </w:t>
      </w:r>
      <w:r>
        <w:rPr>
          <w:rFonts w:eastAsia="Times New Roman" w:cs="Times New Roman" w:ascii="Times new roman" w:hAnsi="Times new roman"/>
          <w:color w:val="auto"/>
          <w:kern w:val="0"/>
          <w:sz w:val="24"/>
          <w:szCs w:val="24"/>
          <w:lang w:val="ru-RU" w:eastAsia="ru-RU" w:bidi="ar-SA"/>
        </w:rPr>
        <w:t>94</w:t>
      </w:r>
      <w:r>
        <w:rPr>
          <w:rFonts w:eastAsia="Times New Roman" w:cs="Times New Roman" w:ascii="Times new roman" w:hAnsi="Times new roman"/>
          <w:color w:val="auto"/>
          <w:kern w:val="0"/>
          <w:sz w:val="24"/>
          <w:szCs w:val="24"/>
          <w:lang w:val="ru-RU" w:eastAsia="ru-RU" w:bidi="ar-SA"/>
        </w:rPr>
        <w:t>.</w:t>
      </w:r>
    </w:p>
    <w:p>
      <w:pPr>
        <w:pStyle w:val="Normal"/>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В соответствии с медицинскими и эпидемиологическими показаниями на наличие новой коронавирусной инфекции проведено лабораторных исследований – </w:t>
      </w:r>
      <w:r>
        <w:rPr>
          <w:rFonts w:eastAsia="Times New Roman" w:cs="Times New Roman" w:ascii="Times new roman" w:hAnsi="Times new roman"/>
          <w:color w:val="auto"/>
          <w:kern w:val="0"/>
          <w:sz w:val="24"/>
          <w:szCs w:val="24"/>
          <w:lang w:val="ru-RU" w:eastAsia="ru-RU" w:bidi="ar-SA"/>
        </w:rPr>
        <w:t>2102348</w:t>
      </w:r>
      <w:r>
        <w:rPr>
          <w:rFonts w:eastAsia="Times New Roman" w:cs="Times New Roman" w:ascii="Times new roman" w:hAnsi="Times new roman"/>
          <w:color w:val="auto"/>
          <w:kern w:val="0"/>
          <w:sz w:val="24"/>
          <w:szCs w:val="24"/>
          <w:lang w:val="ru-RU" w:eastAsia="ru-RU" w:bidi="ar-SA"/>
        </w:rPr>
        <w:t xml:space="preserve">, в том числе за последние сутки – </w:t>
      </w:r>
      <w:r>
        <w:rPr>
          <w:rFonts w:eastAsia="Times New Roman" w:cs="Times New Roman" w:ascii="Times new roman" w:hAnsi="Times new roman"/>
          <w:color w:val="auto"/>
          <w:kern w:val="0"/>
          <w:sz w:val="24"/>
          <w:szCs w:val="24"/>
          <w:lang w:val="ru-RU" w:eastAsia="ru-RU" w:bidi="ar-SA"/>
        </w:rPr>
        <w:t>1196</w:t>
      </w:r>
      <w:r>
        <w:rPr>
          <w:rFonts w:eastAsia="Times New Roman" w:cs="Times New Roman" w:ascii="Times new roman" w:hAnsi="Times new roman"/>
          <w:color w:val="auto"/>
          <w:kern w:val="0"/>
          <w:sz w:val="24"/>
          <w:szCs w:val="24"/>
          <w:lang w:val="ru-RU" w:eastAsia="ru-RU" w:bidi="ar-SA"/>
        </w:rPr>
        <w:t>.</w:t>
      </w:r>
    </w:p>
    <w:p>
      <w:pPr>
        <w:pStyle w:val="Normal"/>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зарегистрировано,                        пострадавших нет.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w:t>
      </w:r>
      <w:r>
        <w:rPr>
          <w:rFonts w:cs="Times new roman" w:ascii="Times new roman" w:hAnsi="Times new roman"/>
          <w:color w:val="auto"/>
          <w:sz w:val="24"/>
          <w:szCs w:val="24"/>
        </w:rPr>
        <w:t>09</w:t>
      </w:r>
      <w:r>
        <w:rPr>
          <w:rFonts w:cs="Times new roman" w:ascii="Times new roman" w:hAnsi="Times new roman"/>
          <w:color w:val="auto"/>
          <w:sz w:val="24"/>
          <w:szCs w:val="24"/>
        </w:rPr>
        <w:t xml:space="preserve"> - 0,13 (в Смоленске 0,11)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+3°C.</w:t>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firstLine="680"/>
        <w:jc w:val="center"/>
        <w:textAlignment w:val="auto"/>
        <w:rPr>
          <w:color w:val="auto"/>
        </w:rPr>
      </w:pPr>
      <w:r>
        <w:rPr>
          <w:b/>
          <w:color w:val="auto"/>
          <w:sz w:val="24"/>
          <w:szCs w:val="24"/>
        </w:rPr>
        <w:t xml:space="preserve">Данные по уровням воды на реках и ГТС Смоленской области по состоянию на </w:t>
      </w:r>
      <w:r>
        <w:rPr>
          <w:b/>
          <w:color w:val="auto"/>
          <w:sz w:val="24"/>
          <w:szCs w:val="24"/>
        </w:rPr>
        <w:t>01</w:t>
      </w:r>
      <w:r>
        <w:rPr>
          <w:b/>
          <w:color w:val="auto"/>
          <w:sz w:val="24"/>
          <w:szCs w:val="24"/>
        </w:rPr>
        <w:t>.0</w:t>
      </w:r>
      <w:r>
        <w:rPr>
          <w:b/>
          <w:color w:val="auto"/>
          <w:sz w:val="24"/>
          <w:szCs w:val="24"/>
        </w:rPr>
        <w:t>4</w:t>
      </w:r>
      <w:r>
        <w:rPr>
          <w:b/>
          <w:color w:val="auto"/>
          <w:sz w:val="24"/>
          <w:szCs w:val="24"/>
        </w:rPr>
        <w:t>.2023</w:t>
      </w:r>
    </w:p>
    <w:tbl>
      <w:tblPr>
        <w:tblW w:w="10650"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66"/>
        <w:gridCol w:w="949"/>
        <w:gridCol w:w="1680"/>
        <w:gridCol w:w="1215"/>
        <w:gridCol w:w="1080"/>
        <w:gridCol w:w="1005"/>
        <w:gridCol w:w="1199"/>
        <w:gridCol w:w="1487"/>
        <w:gridCol w:w="1468"/>
      </w:tblGrid>
      <w:tr>
        <w:trPr/>
        <w:tc>
          <w:tcPr>
            <w:tcW w:w="566"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lang w:bidi="en-US"/>
              </w:rPr>
            </w:pPr>
            <w:r>
              <w:rPr>
                <w:color w:val="auto"/>
                <w:sz w:val="22"/>
                <w:szCs w:val="22"/>
                <w:lang w:bidi="en-US"/>
              </w:rPr>
              <w:t>№</w:t>
            </w:r>
          </w:p>
          <w:p>
            <w:pPr>
              <w:pStyle w:val="Normal"/>
              <w:widowControl w:val="false"/>
              <w:spacing w:before="0" w:after="0"/>
              <w:jc w:val="center"/>
              <w:textAlignment w:val="auto"/>
              <w:rPr>
                <w:color w:val="auto"/>
                <w:sz w:val="22"/>
                <w:szCs w:val="22"/>
                <w:lang w:bidi="en-US"/>
              </w:rPr>
            </w:pPr>
            <w:r>
              <w:rPr>
                <w:color w:val="auto"/>
                <w:sz w:val="22"/>
                <w:szCs w:val="22"/>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Пост наблюдения</w:t>
            </w:r>
          </w:p>
          <w:p>
            <w:pPr>
              <w:pStyle w:val="Normal"/>
              <w:widowControl w:val="false"/>
              <w:spacing w:before="0" w:after="0"/>
              <w:jc w:val="center"/>
              <w:textAlignment w:val="auto"/>
              <w:rPr>
                <w:color w:val="auto"/>
                <w:sz w:val="22"/>
                <w:szCs w:val="22"/>
              </w:rPr>
            </w:pPr>
            <w:r>
              <w:rPr>
                <w:color w:val="auto"/>
                <w:sz w:val="22"/>
                <w:szCs w:val="22"/>
              </w:rP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Уровень воды</w:t>
            </w:r>
          </w:p>
          <w:p>
            <w:pPr>
              <w:pStyle w:val="Normal"/>
              <w:widowControl w:val="false"/>
              <w:spacing w:before="0" w:after="0"/>
              <w:jc w:val="center"/>
              <w:textAlignment w:val="auto"/>
              <w:rPr>
                <w:color w:val="auto"/>
                <w:sz w:val="22"/>
                <w:szCs w:val="22"/>
              </w:rPr>
            </w:pPr>
            <w:r>
              <w:rPr>
                <w:color w:val="auto"/>
                <w:sz w:val="22"/>
                <w:szCs w:val="22"/>
              </w:rP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Наличие ледостава</w:t>
            </w:r>
          </w:p>
        </w:tc>
      </w:tr>
      <w:tr>
        <w:trPr>
          <w:trHeight w:val="943"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94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68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2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опасный уровень, см</w:t>
            </w:r>
          </w:p>
        </w:tc>
        <w:tc>
          <w:tcPr>
            <w:tcW w:w="100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Текущий уровень, см</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Изменение за сутки (+,–) см</w:t>
            </w:r>
          </w:p>
        </w:tc>
        <w:tc>
          <w:tcPr>
            <w:tcW w:w="148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c>
          <w:tcPr>
            <w:tcW w:w="146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1</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Болшево</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(Новодугинский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360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400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300</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60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360</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2</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Дорогобуж</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585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650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585</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-6</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585</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3</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Соловьево</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(Кардымовский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761</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845</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625</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+75</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136</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761</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4</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Смоленск</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(г. Смоленск)</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630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700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568</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+8</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62</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630</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5</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Вопь</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Капыревщина</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(Ярцевский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675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750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566</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-10</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109</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675</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6</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Сож</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Ускосы</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(Хиславичский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450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422</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-5</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-17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405</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7</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Хмара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Красиловка</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(Починковский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450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365</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-8</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40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405</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8</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Каспля</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Демидов</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738</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820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798</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-60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738</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9</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Вязьма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Старая деревня</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342</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380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278</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-15</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64</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342</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10</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Зап. Двина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Велиж</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(Велижский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990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1100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499</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+23</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491</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990</w:t>
            </w:r>
          </w:p>
        </w:tc>
      </w:tr>
      <w:tr>
        <w:trPr>
          <w:trHeight w:val="810" w:hRule="atLeast"/>
        </w:trPr>
        <w:tc>
          <w:tcPr>
            <w:tcW w:w="566"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11</w:t>
            </w:r>
          </w:p>
        </w:tc>
        <w:tc>
          <w:tcPr>
            <w:tcW w:w="94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Гжать</w:t>
            </w:r>
          </w:p>
        </w:tc>
        <w:tc>
          <w:tcPr>
            <w:tcW w:w="168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Гагарин</w:t>
            </w:r>
          </w:p>
          <w:p>
            <w:pPr>
              <w:pStyle w:val="Normal"/>
              <w:widowControl w:val="false"/>
              <w:spacing w:lineRule="auto" w:line="240" w:before="0" w:after="0"/>
              <w:ind w:left="0" w:right="0" w:hanging="0"/>
              <w:jc w:val="center"/>
              <w:rPr>
                <w:rFonts w:ascii="Times New Roman" w:hAnsi="Times New Roman"/>
                <w:color w:val="auto"/>
                <w:sz w:val="22"/>
                <w:szCs w:val="22"/>
              </w:rPr>
            </w:pPr>
            <w:r>
              <w:rPr>
                <w:color w:val="auto"/>
                <w:sz w:val="22"/>
                <w:szCs w:val="22"/>
              </w:rPr>
              <w:t>(Гагаринский район)</w:t>
            </w:r>
          </w:p>
        </w:tc>
        <w:tc>
          <w:tcPr>
            <w:tcW w:w="12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w:t>
            </w:r>
          </w:p>
        </w:tc>
        <w:tc>
          <w:tcPr>
            <w:tcW w:w="10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390</w:t>
            </w:r>
          </w:p>
        </w:tc>
        <w:tc>
          <w:tcPr>
            <w:tcW w:w="1005" w:type="dxa"/>
            <w:tcBorders>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335</w:t>
            </w:r>
          </w:p>
        </w:tc>
        <w:tc>
          <w:tcPr>
            <w:tcW w:w="1199"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+21</w:t>
            </w:r>
          </w:p>
        </w:tc>
        <w:tc>
          <w:tcPr>
            <w:tcW w:w="1487" w:type="dxa"/>
            <w:tcBorders>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55</w:t>
            </w:r>
          </w:p>
        </w:tc>
        <w:tc>
          <w:tcPr>
            <w:tcW w:w="1468"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w:t>
            </w:r>
          </w:p>
        </w:tc>
      </w:tr>
    </w:tbl>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 xml:space="preserve">Расчёты пожароопасности </w:t>
      </w:r>
      <w:r>
        <w:rPr>
          <w:rFonts w:ascii="Times new roman" w:hAnsi="Times new roman"/>
          <w:b/>
          <w:bCs/>
          <w:color w:val="auto"/>
          <w:sz w:val="24"/>
          <w:szCs w:val="24"/>
        </w:rPr>
        <w:t xml:space="preserve">Смоленским ЦГМС – филиалом ФГБУ «Центральное УГМС» </w:t>
      </w:r>
      <w:r>
        <w:rPr>
          <w:rFonts w:ascii="Times new roman" w:hAnsi="Times new roman"/>
          <w:b w:val="false"/>
          <w:bCs w:val="false"/>
          <w:color w:val="auto"/>
          <w:sz w:val="24"/>
          <w:szCs w:val="24"/>
        </w:rPr>
        <w:t>начнутся в пожароопасном сезоне.</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w:t>
      </w:r>
      <w:r>
        <w:rPr>
          <w:rFonts w:ascii="Times new roman" w:hAnsi="Times new roman"/>
          <w:caps w:val="false"/>
          <w:smallCaps w:val="false"/>
          <w:color w:val="auto"/>
          <w:sz w:val="24"/>
          <w:szCs w:val="24"/>
        </w:rPr>
        <w:t>3</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w:t>
      </w:r>
      <w:r>
        <w:rPr>
          <w:rFonts w:ascii="Times new roman" w:hAnsi="Times new roman"/>
          <w:caps w:val="false"/>
          <w:smallCaps w:val="false"/>
          <w:color w:val="auto"/>
          <w:sz w:val="24"/>
          <w:szCs w:val="24"/>
        </w:rPr>
        <w:t>9</w:t>
      </w:r>
      <w:r>
        <w:rPr>
          <w:rFonts w:ascii="Times new roman" w:hAnsi="Times new roman"/>
          <w:caps w:val="false"/>
          <w:smallCaps w:val="false"/>
          <w:color w:val="auto"/>
          <w:sz w:val="24"/>
          <w:szCs w:val="24"/>
        </w:rPr>
        <w:t xml:space="preserve">°C. Дорожное покрытие влажное, частично обработано химикатами, </w:t>
      </w:r>
      <w:r>
        <w:rPr>
          <w:rFonts w:ascii="Times new roman" w:hAnsi="Times new roman"/>
          <w:caps w:val="false"/>
          <w:smallCaps w:val="false"/>
          <w:color w:val="auto"/>
          <w:sz w:val="24"/>
          <w:szCs w:val="24"/>
        </w:rPr>
        <w:t xml:space="preserve">местами </w:t>
      </w:r>
      <w:r>
        <w:rPr>
          <w:rFonts w:ascii="Times new roman" w:hAnsi="Times new roman"/>
          <w:caps w:val="false"/>
          <w:smallCaps w:val="false"/>
          <w:color w:val="auto"/>
          <w:sz w:val="24"/>
          <w:szCs w:val="24"/>
        </w:rPr>
        <w:t>сухое.</w:t>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w:t>
      </w:r>
      <w:r>
        <w:rPr>
          <w:rFonts w:ascii="Times new roman" w:hAnsi="Times new roman"/>
          <w:color w:val="auto"/>
          <w:sz w:val="24"/>
          <w:szCs w:val="24"/>
        </w:rPr>
        <w:t>6</w:t>
      </w:r>
      <w:r>
        <w:rPr>
          <w:rFonts w:ascii="Times new roman" w:hAnsi="Times new roman"/>
          <w:color w:val="auto"/>
          <w:sz w:val="24"/>
          <w:szCs w:val="24"/>
        </w:rPr>
        <w:t xml:space="preserve">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 xml:space="preserve">АППГ </w:t>
      </w:r>
      <w:r>
        <w:rPr>
          <w:rFonts w:ascii="Times new roman" w:hAnsi="Times new roman"/>
          <w:color w:val="auto"/>
          <w:sz w:val="24"/>
          <w:szCs w:val="24"/>
        </w:rPr>
        <w:t>2</w:t>
      </w:r>
      <w:r>
        <w:rPr>
          <w:rFonts w:ascii="Times new roman" w:hAnsi="Times new roman"/>
          <w:color w:val="auto"/>
          <w:sz w:val="24"/>
          <w:szCs w:val="24"/>
        </w:rPr>
        <w:t>/0.</w:t>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left="0" w:right="0" w:firstLine="680"/>
        <w:rPr>
          <w:color w:val="auto"/>
        </w:rPr>
      </w:pPr>
      <w:bookmarkStart w:id="21" w:name="__DdeLink__2749_831189290"/>
      <w:r>
        <w:rPr>
          <w:rFonts w:eastAsia="font303" w:ascii="Times new roman" w:hAnsi="Times new roman"/>
          <w:bCs/>
          <w:strike w:val="false"/>
          <w:dstrike w:val="false"/>
          <w:color w:val="auto"/>
          <w:sz w:val="24"/>
          <w:szCs w:val="24"/>
        </w:rPr>
        <w:t>-н</w:t>
      </w:r>
      <w:r>
        <w:rPr>
          <w:rFonts w:eastAsia="font303" w:ascii="Times new roman" w:hAnsi="Times new roman"/>
          <w:b w:val="false"/>
          <w:bCs w:val="false"/>
          <w:strike w:val="false"/>
          <w:dstrike w:val="false"/>
          <w:color w:val="auto"/>
          <w:sz w:val="24"/>
          <w:szCs w:val="24"/>
        </w:rPr>
        <w:t xml:space="preserve">а всей территории области риск возникновения природных пожаров </w:t>
      </w:r>
      <w:bookmarkEnd w:id="21"/>
      <w:r>
        <w:rPr>
          <w:rFonts w:eastAsia="font303" w:ascii="Times new roman" w:hAnsi="Times new roman"/>
          <w:b w:val="false"/>
          <w:bCs w:val="false"/>
          <w:strike w:val="false"/>
          <w:dstrike w:val="false"/>
          <w:color w:val="auto"/>
          <w:sz w:val="24"/>
          <w:szCs w:val="24"/>
        </w:rPr>
        <w:t>отсутствует</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Вероятность риска прогнозируется на территории всей области</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(Р=0,2)</w:t>
      </w:r>
      <w:r>
        <w:rPr>
          <w:rFonts w:eastAsia="Arial" w:ascii="Times new roman" w:hAnsi="Times new roman"/>
          <w:b w:val="false"/>
          <w:bCs/>
          <w:strike w:val="false"/>
          <w:dstrike w:val="false"/>
          <w:color w:val="auto"/>
          <w:sz w:val="24"/>
          <w:szCs w:val="24"/>
        </w:rPr>
        <w:t>, вызванный износом оборудования и коммуникаций. С наибольшей вероятностью риск прогнозируется на территории Вяземского, Гагаринского, Глинковского, Демидовского, Духовщинского, Ельнинского, Кардымовского, Новодугинского, Починковского, Рославльского, Сафоновского, Смоленского, Сычевского, Ярцевского районов;</w:t>
      </w:r>
    </w:p>
    <w:p>
      <w:pPr>
        <w:pStyle w:val="Normal"/>
        <w:spacing w:lineRule="auto" w:line="240" w:before="0" w:after="0"/>
        <w:ind w:left="0" w:right="0" w:firstLine="680"/>
        <w:rPr>
          <w:color w:val="auto"/>
        </w:rPr>
      </w:pPr>
      <w:r>
        <w:rPr>
          <w:rFonts w:eastAsia="Arial"/>
          <w:b w:val="false"/>
          <w:bCs/>
          <w:strike w:val="false"/>
          <w:dstrike w:val="false"/>
          <w:color w:val="auto"/>
          <w:sz w:val="24"/>
          <w:szCs w:val="24"/>
        </w:rPr>
        <w:t xml:space="preserve">-ДТП и затруднений движения автотранспортных средств </w:t>
      </w:r>
      <w:r>
        <w:rPr>
          <w:rFonts w:eastAsia="Arial"/>
          <w:b/>
          <w:bCs/>
          <w:strike w:val="false"/>
          <w:dstrike w:val="false"/>
          <w:color w:val="auto"/>
          <w:sz w:val="24"/>
          <w:szCs w:val="24"/>
        </w:rPr>
        <w:t>(Р=0,2)</w:t>
      </w:r>
      <w:r>
        <w:rPr>
          <w:rFonts w:eastAsia="Arial"/>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2" w:name="__DdeLink__371_2790593050"/>
      <w:bookmarkStart w:id="23" w:name="_Hlk98343063"/>
      <w:r>
        <w:rPr>
          <w:rFonts w:ascii="Times new roman" w:hAnsi="Times new roman"/>
          <w:bCs/>
          <w:color w:val="auto"/>
          <w:sz w:val="24"/>
          <w:szCs w:val="24"/>
        </w:rPr>
        <w:t>Риск аварий на объектах воздушного транспорта и нефтепровода – маловероятен.</w:t>
      </w:r>
      <w:bookmarkEnd w:id="22"/>
      <w:bookmarkEnd w:id="23"/>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4" w:name="__DdeLink__665_973288511"/>
      <w:bookmarkEnd w:id="24"/>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(Р=0,2)</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730_16183935391"/>
      <w:bookmarkStart w:id="26" w:name="__DdeLink__572_2187294372"/>
      <w:bookmarkStart w:id="27" w:name="__DdeLink__634_4256138487"/>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+3°C.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 xml:space="preserve">-подтопления низководных мостов, приусадебных участков, участков автомобильных </w:t>
      </w:r>
      <w:r>
        <w:rPr>
          <w:rFonts w:ascii="Times new roman" w:hAnsi="Times new roman"/>
          <w:b w:val="false"/>
          <w:bCs w:val="false"/>
          <w:color w:val="auto"/>
          <w:sz w:val="24"/>
          <w:szCs w:val="24"/>
        </w:rPr>
        <w:t xml:space="preserve">дорог </w:t>
      </w:r>
      <w:r>
        <w:rPr>
          <w:rFonts w:ascii="Times new roman" w:hAnsi="Times new roman"/>
          <w:b/>
          <w:bCs/>
          <w:color w:val="auto"/>
          <w:sz w:val="24"/>
          <w:szCs w:val="24"/>
        </w:rPr>
        <w:t>(Р=0,3)</w:t>
      </w:r>
      <w:r>
        <w:rPr>
          <w:rFonts w:ascii="Times new roman" w:hAnsi="Times new roman"/>
          <w:b w:val="false"/>
          <w:bCs w:val="false"/>
          <w:color w:val="auto"/>
          <w:sz w:val="24"/>
          <w:szCs w:val="24"/>
        </w:rPr>
        <w:t xml:space="preserve"> в связи с периодом весеннего половодья. С наибольшей вероятностью риск прогнозируется на территории Демидовского, Дорогобужского, Рославльского </w:t>
      </w:r>
      <w:r>
        <w:rPr>
          <w:rFonts w:ascii="Times new roman" w:hAnsi="Times new roman"/>
          <w:b w:val="false"/>
          <w:bCs w:val="false"/>
          <w:color w:val="auto"/>
          <w:sz w:val="24"/>
          <w:szCs w:val="24"/>
        </w:rPr>
        <w:t>районов</w:t>
      </w:r>
      <w:r>
        <w:rPr>
          <w:rFonts w:ascii="Times new roman" w:hAnsi="Times new roman"/>
          <w:b w:val="false"/>
          <w:bCs w:val="false"/>
          <w:color w:val="auto"/>
          <w:sz w:val="24"/>
          <w:szCs w:val="24"/>
        </w:rPr>
        <w:t xml:space="preserve"> </w:t>
      </w:r>
      <w:r>
        <w:rPr>
          <w:rFonts w:ascii="Times new roman" w:hAnsi="Times new roman"/>
          <w:b w:val="false"/>
          <w:bCs w:val="false"/>
          <w:color w:val="auto"/>
          <w:sz w:val="24"/>
          <w:szCs w:val="24"/>
        </w:rPr>
        <w:t>и г. Смоленска</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29"/>
      <w:bookmarkStart w:id="29" w:name="OLE_LINK30"/>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прогнозируется о</w:t>
      </w:r>
      <w:r>
        <w:rPr>
          <w:rFonts w:eastAsia="Arial" w:cs="Times new roman" w:ascii="Times new roman" w:hAnsi="Times new roman"/>
          <w:color w:val="auto"/>
          <w:sz w:val="24"/>
          <w:szCs w:val="24"/>
        </w:rPr>
        <w:t>блачно</w:t>
      </w:r>
      <w:r>
        <w:rPr>
          <w:rFonts w:eastAsia="Arial" w:cs="Times New Roman" w:ascii="Times new roman" w:hAnsi="Times new roman"/>
          <w:color w:val="auto"/>
          <w:sz w:val="24"/>
          <w:szCs w:val="24"/>
        </w:rPr>
        <w:t xml:space="preserve">. </w:t>
      </w:r>
      <w:r>
        <w:rPr>
          <w:rFonts w:eastAsia="Arial" w:cs="Times New Roman"/>
          <w:color w:val="auto"/>
          <w:sz w:val="24"/>
          <w:szCs w:val="24"/>
        </w:rPr>
        <w:t>Небольшие, местами умеренные осадки, преимущественно дождь</w:t>
      </w:r>
      <w:r>
        <w:rPr>
          <w:rFonts w:eastAsia="Arial" w:cs="Times New Roman" w:ascii="Times new roman" w:hAnsi="Times 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возросшей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несчастных случаев и о повышении бдительности при соблюдении правил безопасности на водных объектах, в том числе при выходе на лёд любителями зимней рыбной ловли, в связи с наступлением периода весеннего половодья;</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rFonts w:ascii="Times new roman" w:hAnsi="Times new roman"/>
          <w:color w:val="auto"/>
          <w:sz w:val="24"/>
          <w:szCs w:val="24"/>
        </w:rPr>
        <w:t>-об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при пользовании бытовыми отопительными приборами;</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rFonts w:ascii="Times new roman" w:hAnsi="Times new roman"/>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заболевания гриппом и ОРВИ;</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w:t>
      </w:r>
      <w:r>
        <w:rPr>
          <w:rFonts w:ascii="Times new roman" w:hAnsi="Times new roman"/>
          <w:color w:val="auto"/>
          <w:sz w:val="24"/>
          <w:szCs w:val="24"/>
        </w:rPr>
        <w:t>полковник внутренней службы</w:t>
        <w:tab/>
      </w:r>
      <w:r>
        <w:rPr>
          <w:rFonts w:ascii="Times new roman" w:hAnsi="Times new roman"/>
          <w:color w:val="auto"/>
          <w:sz w:val="24"/>
          <w:szCs w:val="24"/>
        </w:rPr>
        <w:t>С.В. Шендрик</w:t>
      </w:r>
    </w:p>
    <w:p>
      <w:pPr>
        <w:pStyle w:val="Normal"/>
        <w:spacing w:lineRule="auto" w:line="240" w:before="0" w:after="0"/>
        <w:ind w:left="0" w:right="0" w:hanging="0"/>
        <w:rPr>
          <w:color w:val="auto"/>
        </w:rPr>
      </w:pPr>
      <w:r>
        <w:rPr>
          <w:rFonts w:ascii="Times new roman" w:hAnsi="Times new roman"/>
          <w:color w:val="auto"/>
          <w:sz w:val="24"/>
          <w:szCs w:val="24"/>
        </w:rPr>
        <w:t>01</w:t>
      </w:r>
      <w:r>
        <w:rPr>
          <w:rFonts w:ascii="Times new roman" w:hAnsi="Times new roman"/>
          <w:color w:val="auto"/>
          <w:sz w:val="24"/>
          <w:szCs w:val="24"/>
        </w:rPr>
        <w:t>.0</w:t>
      </w:r>
      <w:r>
        <w:rPr>
          <w:rFonts w:ascii="Times new roman" w:hAnsi="Times new roman"/>
          <w:color w:val="auto"/>
          <w:sz w:val="24"/>
          <w:szCs w:val="24"/>
        </w:rPr>
        <w:t>4</w:t>
      </w:r>
      <w:r>
        <w:rPr>
          <w:rFonts w:ascii="Times new roman" w:hAnsi="Times new roman"/>
          <w:color w:val="auto"/>
          <w:sz w:val="24"/>
          <w:szCs w:val="24"/>
        </w:rPr>
        <w:t>.2023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 xml:space="preserve">Исп. </w:t>
      </w:r>
      <w:r>
        <w:rPr>
          <w:rFonts w:ascii="Times new roman" w:hAnsi="Times new roman"/>
          <w:color w:val="auto"/>
          <w:sz w:val="21"/>
          <w:szCs w:val="21"/>
        </w:rPr>
        <w:t>Кузнецов А.А.</w:t>
      </w:r>
    </w:p>
    <w:p>
      <w:pPr>
        <w:pStyle w:val="Normal"/>
        <w:spacing w:lineRule="auto" w:line="240" w:before="0" w:after="0"/>
        <w:ind w:left="0" w:right="0" w:hanging="0"/>
        <w:rPr>
          <w:color w:val="auto"/>
        </w:rPr>
      </w:pPr>
      <w:r>
        <w:rPr>
          <w:rFonts w:ascii="Times new roman" w:hAnsi="Times new roman"/>
          <w:color w:val="auto"/>
          <w:sz w:val="21"/>
          <w:szCs w:val="21"/>
        </w:rPr>
        <w:t>34667-</w:t>
      </w:r>
      <w:r>
        <w:rPr>
          <w:rFonts w:ascii="Times new roman" w:hAnsi="Times new roman"/>
          <w:color w:val="auto"/>
          <w:sz w:val="21"/>
          <w:szCs w:val="21"/>
        </w:rPr>
        <w:t>121</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3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9941</TotalTime>
  <Application>LibreOffice/7.2.7.2$Linux_X86_64 LibreOffice_project/20$Build-2</Application>
  <AppVersion>15.0000</AppVersion>
  <Pages>6</Pages>
  <Words>2001</Words>
  <Characters>15342</Characters>
  <CharactersWithSpaces>17361</CharactersWithSpaces>
  <Paragraphs>267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2023-04-01T13:42:31Z</dcterms:modified>
  <cp:revision>2842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